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8E331E">
        <w:rPr>
          <w:rFonts w:ascii="Times New Roman" w:hAnsi="Times New Roman"/>
          <w:b/>
          <w:sz w:val="52"/>
          <w:szCs w:val="52"/>
          <w:lang w:val="ru-RU"/>
        </w:rPr>
        <w:t>1</w:t>
      </w:r>
      <w:r w:rsidR="00021645">
        <w:rPr>
          <w:rFonts w:ascii="Times New Roman" w:hAnsi="Times New Roman"/>
          <w:b/>
          <w:sz w:val="52"/>
          <w:szCs w:val="52"/>
          <w:lang w:val="ru-RU"/>
        </w:rPr>
        <w:t>8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</w:t>
      </w:r>
      <w:r w:rsidR="00E267F1">
        <w:rPr>
          <w:rFonts w:ascii="Times New Roman" w:hAnsi="Times New Roman"/>
          <w:b/>
          <w:sz w:val="52"/>
          <w:szCs w:val="52"/>
          <w:lang w:val="ru-RU"/>
        </w:rPr>
        <w:t>2</w:t>
      </w:r>
      <w:r w:rsidR="00021645">
        <w:rPr>
          <w:rFonts w:ascii="Times New Roman" w:hAnsi="Times New Roman"/>
          <w:b/>
          <w:sz w:val="52"/>
          <w:szCs w:val="52"/>
          <w:lang w:val="ru-RU"/>
        </w:rPr>
        <w:t>9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021645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0</w:t>
      </w:r>
      <w:r w:rsidR="00FB3FEB">
        <w:rPr>
          <w:rFonts w:ascii="Times New Roman" w:hAnsi="Times New Roman"/>
          <w:b/>
          <w:sz w:val="52"/>
          <w:szCs w:val="52"/>
          <w:lang w:val="ru-RU"/>
        </w:rPr>
        <w:t>2</w:t>
      </w:r>
      <w:r w:rsidR="00E017FF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ru-RU"/>
        </w:rPr>
        <w:t>августа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2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802"/>
        <w:gridCol w:w="1559"/>
        <w:gridCol w:w="1134"/>
      </w:tblGrid>
      <w:tr w:rsidR="00675313" w:rsidTr="00A56D85">
        <w:trPr>
          <w:trHeight w:val="3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B32D86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EC0E31" w:rsidRDefault="00BE7AF5" w:rsidP="00BE7A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7AF5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45" w:rsidRDefault="00021645" w:rsidP="000216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25.07.2022</w:t>
            </w:r>
          </w:p>
          <w:p w:rsidR="00675313" w:rsidRDefault="00021645" w:rsidP="000216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№ 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4167A4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3-25</w:t>
            </w:r>
          </w:p>
        </w:tc>
      </w:tr>
      <w:tr w:rsidR="00B81AE9" w:rsidTr="00B32D86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Default="00B81AE9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9F66C3" w:rsidRDefault="00C60704" w:rsidP="009F66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704">
              <w:rPr>
                <w:rFonts w:ascii="Times New Roman" w:hAnsi="Times New Roman" w:cs="Times New Roman"/>
              </w:rPr>
              <w:t xml:space="preserve">О внесении изменений в постановление администрации Тужинского муниципального района от 09.10.2017 № 387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45" w:rsidRDefault="00021645" w:rsidP="000216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25.07.2022</w:t>
            </w:r>
          </w:p>
          <w:p w:rsidR="00B81AE9" w:rsidRDefault="00021645" w:rsidP="000216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E9" w:rsidRPr="00CE261C" w:rsidRDefault="004167A4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</w:t>
            </w:r>
          </w:p>
        </w:tc>
      </w:tr>
      <w:tr w:rsidR="00A56D85" w:rsidTr="008E6241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AA0DED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6C0CF9" w:rsidRDefault="006C0CF9" w:rsidP="006C0CF9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CF9">
              <w:rPr>
                <w:rFonts w:ascii="Times New Roman" w:hAnsi="Times New Roman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Pr="006C0CF9">
              <w:rPr>
                <w:rFonts w:ascii="Times New Roman" w:hAnsi="Times New Roman"/>
              </w:rPr>
              <w:t>Тужинского муниципального района от 09.10.2017 №</w:t>
            </w:r>
            <w:r w:rsidR="004167A4">
              <w:rPr>
                <w:rFonts w:ascii="Times New Roman" w:hAnsi="Times New Roman"/>
              </w:rPr>
              <w:t xml:space="preserve"> </w:t>
            </w:r>
            <w:r w:rsidRPr="006C0CF9">
              <w:rPr>
                <w:rFonts w:ascii="Times New Roman" w:hAnsi="Times New Roman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45" w:rsidRDefault="00021645" w:rsidP="000216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26.07.2022</w:t>
            </w:r>
          </w:p>
          <w:p w:rsidR="00A56D85" w:rsidRDefault="00021645" w:rsidP="000216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4167A4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</w:tr>
      <w:tr w:rsidR="00A56D85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Default="00AA0DED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F17F6B" w:rsidRDefault="00F17F6B" w:rsidP="002C2B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F6B">
              <w:rPr>
                <w:rFonts w:ascii="Times New Roman" w:hAnsi="Times New Roman" w:cs="Times New Roman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45" w:rsidRDefault="00021645" w:rsidP="000216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26.07.2022</w:t>
            </w:r>
          </w:p>
          <w:p w:rsidR="00A56D85" w:rsidRDefault="00021645" w:rsidP="000216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85" w:rsidRPr="00CE261C" w:rsidRDefault="004167A4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30-38</w:t>
            </w:r>
          </w:p>
        </w:tc>
      </w:tr>
      <w:tr w:rsidR="00F213C0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Default="00CE1551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CE11FD" w:rsidRDefault="00CE11FD" w:rsidP="00CE11FD">
            <w:pPr>
              <w:tabs>
                <w:tab w:val="left" w:pos="95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11FD">
              <w:rPr>
                <w:rFonts w:ascii="Times New Roman" w:hAnsi="Times New Roman" w:cs="Times New Roman"/>
                <w:bCs/>
              </w:rPr>
              <w:t>О внесении изменений в постановление администрации Тужинского    муниципального района от 13.01.2022 №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45" w:rsidRDefault="00021645" w:rsidP="000216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26.07.2022</w:t>
            </w:r>
          </w:p>
          <w:p w:rsidR="00F213C0" w:rsidRDefault="00021645" w:rsidP="000216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CE261C" w:rsidRDefault="004167A4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39-52</w:t>
            </w:r>
          </w:p>
        </w:tc>
      </w:tr>
      <w:tr w:rsidR="00F213C0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Default="00604679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604679" w:rsidRDefault="009A426D" w:rsidP="009A426D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26D">
              <w:rPr>
                <w:rFonts w:ascii="Times New Roman" w:hAnsi="Times New Roman" w:cs="Times New Roman"/>
              </w:rPr>
              <w:t>Об определении резервных помещений для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B" w:rsidRDefault="00E458AB" w:rsidP="00E458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27.07.2022</w:t>
            </w:r>
          </w:p>
          <w:p w:rsidR="00F213C0" w:rsidRDefault="00E458AB" w:rsidP="00E458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CE261C" w:rsidRDefault="004167A4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</w:tr>
      <w:tr w:rsidR="00F213C0" w:rsidTr="004366D0">
        <w:trPr>
          <w:trHeight w:val="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Default="000147A6" w:rsidP="00C721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DD3080" w:rsidRDefault="00DD3080" w:rsidP="00DD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080">
              <w:rPr>
                <w:rFonts w:ascii="Times New Roman" w:hAnsi="Times New Roman" w:cs="Times New Roman"/>
              </w:rPr>
              <w:t>Об утверждении локального сметного расчета (сметы) на выполнение работ по ремонту автомобильной дороги Евсино-</w:t>
            </w:r>
            <w:proofErr w:type="spellStart"/>
            <w:r w:rsidRPr="00DD3080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DD3080">
              <w:rPr>
                <w:rFonts w:ascii="Times New Roman" w:hAnsi="Times New Roman" w:cs="Times New Roman"/>
              </w:rPr>
              <w:t>-</w:t>
            </w:r>
            <w:proofErr w:type="spellStart"/>
            <w:r w:rsidRPr="00DD3080">
              <w:rPr>
                <w:rFonts w:ascii="Times New Roman" w:hAnsi="Times New Roman" w:cs="Times New Roman"/>
              </w:rPr>
              <w:t>Пачи-Вынур</w:t>
            </w:r>
            <w:proofErr w:type="spellEnd"/>
            <w:r w:rsidRPr="00DD3080">
              <w:rPr>
                <w:rFonts w:ascii="Times New Roman" w:hAnsi="Times New Roman" w:cs="Times New Roman"/>
              </w:rPr>
              <w:t xml:space="preserve"> Тужинского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80" w:rsidRDefault="00DD3080" w:rsidP="00DD30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29.07.2022</w:t>
            </w:r>
          </w:p>
          <w:p w:rsidR="00F213C0" w:rsidRDefault="00DD3080" w:rsidP="00DD30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C0" w:rsidRPr="00CE261C" w:rsidRDefault="004167A4" w:rsidP="00F01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54-56</w:t>
            </w:r>
          </w:p>
        </w:tc>
      </w:tr>
    </w:tbl>
    <w:p w:rsidR="000F2E0C" w:rsidRDefault="000F2E0C" w:rsidP="007C69B8">
      <w:pPr>
        <w:spacing w:after="0" w:line="240" w:lineRule="auto"/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58"/>
        <w:gridCol w:w="1563"/>
        <w:gridCol w:w="1137"/>
      </w:tblGrid>
      <w:tr w:rsidR="00DE7C3E" w:rsidRPr="008A7B3B" w:rsidTr="00DC702E">
        <w:trPr>
          <w:trHeight w:val="174"/>
        </w:trPr>
        <w:tc>
          <w:tcPr>
            <w:tcW w:w="10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7C3E" w:rsidRDefault="00DE7C3E" w:rsidP="00DC70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E7C3E" w:rsidRDefault="00DE7C3E" w:rsidP="00DC70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913C3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I</w:t>
            </w:r>
            <w:r w:rsidRPr="00B80BA8">
              <w:rPr>
                <w:rFonts w:ascii="Times New Roman" w:hAnsi="Times New Roman"/>
              </w:rPr>
              <w:t>I</w:t>
            </w:r>
            <w:r w:rsidRPr="004913C3">
              <w:rPr>
                <w:rFonts w:ascii="Times New Roman" w:hAnsi="Times New Roman"/>
              </w:rPr>
              <w:t xml:space="preserve">. Решения Тужинской районной Думы </w:t>
            </w:r>
          </w:p>
          <w:p w:rsidR="00DE7C3E" w:rsidRPr="008A7B3B" w:rsidRDefault="00DE7C3E" w:rsidP="00DC70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E7C3E" w:rsidRPr="00B80BA8" w:rsidTr="00DC702E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3E" w:rsidRPr="00F445C1" w:rsidRDefault="00DE7C3E" w:rsidP="00DC702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5C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3E" w:rsidRPr="00F445C1" w:rsidRDefault="00DE7C3E" w:rsidP="00DC702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45C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решения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3E" w:rsidRPr="00B80BA8" w:rsidRDefault="00DE7C3E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8CB">
              <w:rPr>
                <w:rFonts w:ascii="Times New Roman" w:hAnsi="Times New Roman"/>
                <w:color w:val="000000"/>
                <w:sz w:val="20"/>
                <w:szCs w:val="20"/>
              </w:rPr>
              <w:t>Реквиз</w:t>
            </w:r>
            <w:r w:rsidRPr="00E721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иты </w:t>
            </w: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3E" w:rsidRPr="00B80BA8" w:rsidRDefault="00DE7C3E" w:rsidP="00DC702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DE7C3E" w:rsidRPr="009A43AE" w:rsidTr="00DC702E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3E" w:rsidRPr="00DE7C3E" w:rsidRDefault="00DE7C3E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E7C3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3E" w:rsidRPr="00DC702E" w:rsidRDefault="00DC702E" w:rsidP="00DC70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2E">
              <w:rPr>
                <w:rFonts w:ascii="Times New Roman" w:hAnsi="Times New Roman" w:cs="Times New Roman"/>
              </w:rPr>
              <w:t>О внесении изменений в решение Тужинской районной Думы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67A4">
              <w:rPr>
                <w:rFonts w:ascii="Times New Roman" w:hAnsi="Times New Roman" w:cs="Times New Roman"/>
              </w:rPr>
              <w:br/>
            </w:r>
            <w:r w:rsidRPr="00DC702E">
              <w:rPr>
                <w:rFonts w:ascii="Times New Roman" w:hAnsi="Times New Roman" w:cs="Times New Roman"/>
              </w:rPr>
              <w:t>от 30.11.2018 № 31/240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2E" w:rsidRDefault="00DC702E" w:rsidP="00DC7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25.07.2022</w:t>
            </w:r>
          </w:p>
          <w:p w:rsidR="00DE7C3E" w:rsidRPr="00DE7C3E" w:rsidRDefault="00DC702E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10/66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3E" w:rsidRPr="00DE7C3E" w:rsidRDefault="004167A4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57-58</w:t>
            </w:r>
          </w:p>
        </w:tc>
      </w:tr>
      <w:tr w:rsidR="00DE7C3E" w:rsidRPr="009A43AE" w:rsidTr="00DC702E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3E" w:rsidRPr="00DE7C3E" w:rsidRDefault="00DE7C3E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E7C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3E" w:rsidRPr="00D03E9E" w:rsidRDefault="00D03E9E" w:rsidP="00D03E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E9E">
              <w:rPr>
                <w:rFonts w:ascii="Times New Roman" w:hAnsi="Times New Roman" w:cs="Times New Roman"/>
              </w:rPr>
              <w:t xml:space="preserve">О внесении изменений в решение Тужинской районной Думы </w:t>
            </w:r>
            <w:r w:rsidR="004167A4">
              <w:rPr>
                <w:rFonts w:ascii="Times New Roman" w:hAnsi="Times New Roman" w:cs="Times New Roman"/>
              </w:rPr>
              <w:br/>
            </w:r>
            <w:r w:rsidRPr="00D03E9E">
              <w:rPr>
                <w:rFonts w:ascii="Times New Roman" w:hAnsi="Times New Roman" w:cs="Times New Roman"/>
              </w:rPr>
              <w:t>от 18.03.2019 № 35/257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2E" w:rsidRDefault="00DC702E" w:rsidP="00DC7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25.07.2022</w:t>
            </w:r>
          </w:p>
          <w:p w:rsidR="00DE7C3E" w:rsidRPr="00DE7C3E" w:rsidRDefault="00DC702E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10/67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3E" w:rsidRPr="00DE7C3E" w:rsidRDefault="004167A4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</w:tr>
      <w:tr w:rsidR="00DE7C3E" w:rsidRPr="009A43AE" w:rsidTr="00DC702E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3E" w:rsidRPr="00DE7C3E" w:rsidRDefault="00DE7C3E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E7C3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3E" w:rsidRPr="000F5B3E" w:rsidRDefault="000F5B3E" w:rsidP="000F5B3E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0F5B3E">
              <w:rPr>
                <w:rFonts w:ascii="Times New Roman" w:hAnsi="Times New Roman"/>
                <w:lang w:val="ru-RU"/>
              </w:rPr>
              <w:t xml:space="preserve">О безвозмездной передаче имущества, находящегося в муниципальной собственности муниципального образования </w:t>
            </w:r>
            <w:proofErr w:type="spellStart"/>
            <w:r w:rsidRPr="000F5B3E">
              <w:rPr>
                <w:rFonts w:ascii="Times New Roman" w:hAnsi="Times New Roman"/>
                <w:lang w:val="ru-RU"/>
              </w:rPr>
              <w:t>Тужинский</w:t>
            </w:r>
            <w:proofErr w:type="spellEnd"/>
            <w:r w:rsidRPr="000F5B3E">
              <w:rPr>
                <w:rFonts w:ascii="Times New Roman" w:hAnsi="Times New Roman"/>
                <w:lang w:val="ru-RU"/>
              </w:rPr>
              <w:t xml:space="preserve"> муниципальный район Кировской области, в муниципальную собственность муниципального образования </w:t>
            </w:r>
            <w:proofErr w:type="spellStart"/>
            <w:r w:rsidRPr="000F5B3E">
              <w:rPr>
                <w:rFonts w:ascii="Times New Roman" w:hAnsi="Times New Roman"/>
                <w:lang w:val="ru-RU"/>
              </w:rPr>
              <w:t>Тужинское</w:t>
            </w:r>
            <w:proofErr w:type="spellEnd"/>
            <w:r w:rsidRPr="000F5B3E">
              <w:rPr>
                <w:rFonts w:ascii="Times New Roman" w:hAnsi="Times New Roman"/>
                <w:lang w:val="ru-RU"/>
              </w:rPr>
              <w:t xml:space="preserve"> городское поселение Тужинского района Кировской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E" w:rsidRDefault="00DC702E" w:rsidP="00DC7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25.07.2022</w:t>
            </w:r>
          </w:p>
          <w:p w:rsidR="00DE7C3E" w:rsidRPr="00DE7C3E" w:rsidRDefault="00DC702E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10/68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3E" w:rsidRPr="00DE7C3E" w:rsidRDefault="004167A4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59-61</w:t>
            </w:r>
          </w:p>
        </w:tc>
      </w:tr>
      <w:tr w:rsidR="00DC702E" w:rsidRPr="009A43AE" w:rsidTr="00DC702E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E" w:rsidRPr="00DE7C3E" w:rsidRDefault="00DC702E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2E" w:rsidRPr="00235559" w:rsidRDefault="00235559" w:rsidP="002355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5559">
              <w:rPr>
                <w:rFonts w:ascii="Times New Roman" w:hAnsi="Times New Roman"/>
              </w:rPr>
              <w:t>О внесении изменений в решение Тужинской районной Думы</w:t>
            </w:r>
            <w:r w:rsidR="004167A4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</w:t>
            </w:r>
            <w:r w:rsidRPr="00235559">
              <w:rPr>
                <w:rFonts w:ascii="Times New Roman" w:hAnsi="Times New Roman"/>
              </w:rPr>
              <w:t>от 29.05.2020 № 46/340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E" w:rsidRDefault="00DC702E" w:rsidP="00DC7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от 02.08.2022</w:t>
            </w:r>
          </w:p>
          <w:p w:rsidR="00DC702E" w:rsidRPr="00DE7C3E" w:rsidRDefault="00DC702E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11/71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2E" w:rsidRPr="00DE7C3E" w:rsidRDefault="004167A4" w:rsidP="00DC7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</w:tr>
    </w:tbl>
    <w:p w:rsidR="000674E3" w:rsidRDefault="000674E3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E267F1" w:rsidRDefault="00E267F1" w:rsidP="000674E3">
      <w:pPr>
        <w:spacing w:after="0" w:line="240" w:lineRule="auto"/>
        <w:rPr>
          <w:rFonts w:ascii="Times New Roman" w:hAnsi="Times New Roman"/>
        </w:rPr>
      </w:pPr>
    </w:p>
    <w:p w:rsidR="00F92779" w:rsidRDefault="00F92779" w:rsidP="000674E3">
      <w:pPr>
        <w:spacing w:after="0" w:line="240" w:lineRule="auto"/>
        <w:rPr>
          <w:rFonts w:ascii="Times New Roman" w:hAnsi="Times New Roman" w:cs="Times New Roman"/>
        </w:rPr>
      </w:pPr>
    </w:p>
    <w:p w:rsidR="00155312" w:rsidRDefault="00155312" w:rsidP="000674E3">
      <w:pPr>
        <w:spacing w:after="0" w:line="240" w:lineRule="auto"/>
        <w:rPr>
          <w:rFonts w:ascii="Times New Roman" w:hAnsi="Times New Roman" w:cs="Times New Roman"/>
        </w:rPr>
      </w:pP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B3FEB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B3FEB" w:rsidRPr="00753E9A" w:rsidRDefault="00FB3FEB" w:rsidP="00FB3FE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B3FEB" w:rsidRPr="00D95D93" w:rsidTr="00443084">
        <w:tc>
          <w:tcPr>
            <w:tcW w:w="1773" w:type="dxa"/>
            <w:tcBorders>
              <w:bottom w:val="single" w:sz="4" w:space="0" w:color="auto"/>
            </w:tcBorders>
          </w:tcPr>
          <w:p w:rsidR="00FB3FEB" w:rsidRPr="00AB4D86" w:rsidRDefault="00BE7AF5" w:rsidP="004430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25.07.2022</w:t>
            </w:r>
          </w:p>
        </w:tc>
        <w:tc>
          <w:tcPr>
            <w:tcW w:w="2873" w:type="dxa"/>
          </w:tcPr>
          <w:p w:rsidR="00FB3FEB" w:rsidRPr="00AB4D86" w:rsidRDefault="00FB3FEB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B3FEB" w:rsidRPr="00D95D93" w:rsidRDefault="00FB3FEB" w:rsidP="00443084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B3FEB" w:rsidRPr="00D95D93" w:rsidRDefault="00BE7AF5" w:rsidP="004430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</w:tr>
      <w:tr w:rsidR="00FB3FEB" w:rsidRPr="00D95D93" w:rsidTr="00443084">
        <w:trPr>
          <w:trHeight w:val="217"/>
        </w:trPr>
        <w:tc>
          <w:tcPr>
            <w:tcW w:w="9781" w:type="dxa"/>
            <w:gridSpan w:val="4"/>
          </w:tcPr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B3FEB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B3FEB" w:rsidRPr="00753E9A" w:rsidRDefault="00FB3FEB" w:rsidP="00443084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E7AF5" w:rsidRPr="00BE7AF5" w:rsidRDefault="00BE7AF5" w:rsidP="00BE7A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7AF5">
        <w:rPr>
          <w:rFonts w:ascii="Times New Roman" w:hAnsi="Times New Roman" w:cs="Times New Roman"/>
          <w:b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FB3FEB" w:rsidRPr="008F308C" w:rsidRDefault="00FB3FEB" w:rsidP="00FB3FE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E7AF5" w:rsidRPr="00BE7AF5" w:rsidRDefault="00BE7AF5" w:rsidP="00BE7AF5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7AF5">
        <w:rPr>
          <w:rFonts w:ascii="Times New Roman" w:hAnsi="Times New Roman" w:cs="Times New Roman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статьи 123 Федерального закона от 27.07.2010 </w:t>
      </w:r>
      <w:r>
        <w:rPr>
          <w:rFonts w:ascii="Times New Roman" w:hAnsi="Times New Roman" w:cs="Times New Roman"/>
        </w:rPr>
        <w:br/>
      </w:r>
      <w:r w:rsidRPr="00BE7AF5">
        <w:rPr>
          <w:rFonts w:ascii="Times New Roman" w:hAnsi="Times New Roman" w:cs="Times New Roman"/>
        </w:rPr>
        <w:t>№ 210-ФЗ «Об организации предоставления государственных и муниципальных услуг», постановления администрации Тужинского муниципального района от 09.04.2020 № 127«Об утверждении Перечня муниципальных услуг, предоставляемых администрацией Тужинского муниципального района» администрация Тужинского муниципального района ПОСТАНОВЛЯЕТ:</w:t>
      </w:r>
    </w:p>
    <w:p w:rsidR="00BE7AF5" w:rsidRPr="00BE7AF5" w:rsidRDefault="00BE7AF5" w:rsidP="00BE7A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7AF5">
        <w:rPr>
          <w:rFonts w:ascii="Times New Roman" w:hAnsi="Times New Roman" w:cs="Times New Roman"/>
        </w:rPr>
        <w:t>1. Утвердить 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— административный регламент) согласно приложению.</w:t>
      </w:r>
    </w:p>
    <w:p w:rsidR="00BE7AF5" w:rsidRPr="00BE7AF5" w:rsidRDefault="00BE7AF5" w:rsidP="00BE7A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7AF5">
        <w:rPr>
          <w:rFonts w:ascii="Times New Roman" w:hAnsi="Times New Roman" w:cs="Times New Roman"/>
        </w:rPr>
        <w:t>2. Признать утратившими силу постановления администрации Тужинского муниципального района Кировской области:</w:t>
      </w:r>
    </w:p>
    <w:p w:rsidR="00BE7AF5" w:rsidRPr="00BE7AF5" w:rsidRDefault="00BE7AF5" w:rsidP="00BE7A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7AF5">
        <w:rPr>
          <w:rFonts w:ascii="Times New Roman" w:hAnsi="Times New Roman" w:cs="Times New Roman"/>
        </w:rPr>
        <w:t>2.1. От 27.04.2021 № 139 «Об утверждении административного регламента предоставления муниципальной услуги «Учёт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района».</w:t>
      </w:r>
    </w:p>
    <w:p w:rsidR="00BE7AF5" w:rsidRPr="00BE7AF5" w:rsidRDefault="00BE7AF5" w:rsidP="00BE7A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E7AF5">
        <w:rPr>
          <w:rFonts w:ascii="Times New Roman" w:hAnsi="Times New Roman" w:cs="Times New Roman"/>
        </w:rPr>
        <w:t>2.2. От 11.05.2021 № 147 «О внесении изменений в постановление администрации Тужинского муниципального района от 27.04.2021 № 139».</w:t>
      </w:r>
    </w:p>
    <w:p w:rsidR="00BE7AF5" w:rsidRPr="00BE7AF5" w:rsidRDefault="00BE7AF5" w:rsidP="00BE7AF5">
      <w:pPr>
        <w:autoSpaceDE w:val="0"/>
        <w:snapToGri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BE7AF5">
        <w:rPr>
          <w:rFonts w:ascii="Times New Roman" w:hAnsi="Times New Roman" w:cs="Times New Roman"/>
        </w:rPr>
        <w:t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B3FEB" w:rsidRDefault="00BE7AF5" w:rsidP="00BE7AF5">
      <w:pPr>
        <w:pStyle w:val="a4"/>
        <w:ind w:right="-710" w:firstLine="709"/>
        <w:rPr>
          <w:rFonts w:ascii="Times New Roman" w:hAnsi="Times New Roman"/>
          <w:lang w:val="ru-RU"/>
        </w:rPr>
      </w:pPr>
      <w:r w:rsidRPr="00BE7AF5">
        <w:rPr>
          <w:rFonts w:ascii="Times New Roman" w:hAnsi="Times New Roman"/>
          <w:lang w:val="ru-RU"/>
        </w:rPr>
        <w:t>4. Разместить административный регламент на официальном сайте администрации Тужинского муниципального района, в сети Интернет.</w:t>
      </w:r>
    </w:p>
    <w:p w:rsidR="00BE7AF5" w:rsidRPr="00BE7AF5" w:rsidRDefault="00BE7AF5" w:rsidP="00BE7AF5">
      <w:pPr>
        <w:pStyle w:val="a4"/>
        <w:ind w:right="-1" w:firstLine="709"/>
        <w:rPr>
          <w:rFonts w:ascii="Times New Roman" w:hAnsi="Times New Roman"/>
          <w:b/>
          <w:lang w:val="ru-RU"/>
        </w:rPr>
      </w:pPr>
    </w:p>
    <w:p w:rsidR="00FB3FEB" w:rsidRPr="00BE7AF5" w:rsidRDefault="00FB3FEB" w:rsidP="00BE7AF5">
      <w:pPr>
        <w:pStyle w:val="a4"/>
        <w:ind w:right="-710"/>
        <w:rPr>
          <w:rFonts w:ascii="Times New Roman" w:hAnsi="Times New Roman"/>
          <w:lang w:val="ru-RU"/>
        </w:rPr>
      </w:pPr>
      <w:r w:rsidRPr="00BE7AF5">
        <w:rPr>
          <w:rFonts w:ascii="Times New Roman" w:hAnsi="Times New Roman"/>
          <w:lang w:val="ru-RU"/>
        </w:rPr>
        <w:t xml:space="preserve">Глава Тужинского </w:t>
      </w:r>
    </w:p>
    <w:p w:rsidR="00FB3FEB" w:rsidRDefault="00FB3FEB" w:rsidP="00FB3FEB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B3FEB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987B2D" w:rsidRPr="0028621F" w:rsidRDefault="00987B2D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FB3FEB" w:rsidRPr="0028621F" w:rsidRDefault="00FB3FEB" w:rsidP="00FB3FEB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FB3FEB" w:rsidRDefault="00FB3FEB" w:rsidP="00FB3FEB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B3FEB" w:rsidRDefault="00FB3FEB" w:rsidP="00FB3FEB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8B50C1">
        <w:rPr>
          <w:rStyle w:val="FontStyle13"/>
        </w:rPr>
        <w:t>25.07.2022</w:t>
      </w:r>
      <w:r w:rsidR="00021645">
        <w:rPr>
          <w:rStyle w:val="FontStyle13"/>
        </w:rPr>
        <w:t xml:space="preserve"> </w:t>
      </w:r>
      <w:r>
        <w:rPr>
          <w:rStyle w:val="FontStyle13"/>
        </w:rPr>
        <w:t xml:space="preserve">№ </w:t>
      </w:r>
      <w:r w:rsidR="008B50C1">
        <w:rPr>
          <w:rStyle w:val="FontStyle13"/>
        </w:rPr>
        <w:t>215</w:t>
      </w:r>
    </w:p>
    <w:p w:rsidR="00FB3FEB" w:rsidRPr="00036E7F" w:rsidRDefault="00FB3FEB" w:rsidP="00FB3FEB">
      <w:pPr>
        <w:spacing w:after="0" w:line="240" w:lineRule="auto"/>
        <w:ind w:left="6521"/>
        <w:rPr>
          <w:rStyle w:val="FontStyle13"/>
        </w:rPr>
      </w:pPr>
    </w:p>
    <w:p w:rsidR="008B50C1" w:rsidRPr="001E289D" w:rsidRDefault="008B50C1" w:rsidP="008B50C1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89D">
        <w:rPr>
          <w:rFonts w:ascii="Times New Roman" w:hAnsi="Times New Roman" w:cs="Times New Roman"/>
          <w:sz w:val="22"/>
          <w:szCs w:val="22"/>
        </w:rPr>
        <w:t>АДМИНИСТРАТИВНЫЙ РЕГЛАМЕНТ</w:t>
      </w:r>
    </w:p>
    <w:p w:rsidR="008B50C1" w:rsidRPr="001E289D" w:rsidRDefault="008B50C1" w:rsidP="008B50C1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1E289D">
        <w:rPr>
          <w:rFonts w:ascii="Times New Roman" w:hAnsi="Times New Roman" w:cs="Times New Roman"/>
          <w:sz w:val="22"/>
          <w:szCs w:val="22"/>
        </w:rPr>
        <w:t>ПРЕДОСТАВЛЕНИЯ МУНИЦИПАЛЬНОЙ УСЛУГИ «ПОСТАНОВКА НА УЧЕТИ НАПРАВЛЕНИЕ ДЕТЕЙ В ОБРАЗОВАТЕЛЬНЫЕ УЧРЕЖДЕНИЯ, РЕАЛИЗУЮЩИЕ ОБРАЗОВАТЕЛЬНЫЕ ПРОГРАММЫДОШКОЛЬНОГО ОБРАЗОВАНИЯ»</w:t>
      </w:r>
    </w:p>
    <w:p w:rsidR="00987B2D" w:rsidRPr="00987B2D" w:rsidRDefault="00987B2D" w:rsidP="00987B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50C1" w:rsidRPr="008B50C1" w:rsidRDefault="008B50C1" w:rsidP="008B50C1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 xml:space="preserve">1.1. Административный регламент предоставления муниципальной услуги «Постановка на учет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и направление детей в образовательные учреждения, реализующие образовательные программы дошкольного образования» (далее - Административный регламент) - нормативный правовой акт, устанавливающий порядок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и стандарт предоставления данной муниципальной услуги в соответствии с требованиями Федерального </w:t>
      </w:r>
      <w:hyperlink r:id="rId10" w:history="1">
        <w:r w:rsidRPr="008B50C1">
          <w:rPr>
            <w:rStyle w:val="ad"/>
            <w:color w:val="auto"/>
            <w:sz w:val="22"/>
            <w:szCs w:val="22"/>
          </w:rPr>
          <w:t>закона</w:t>
        </w:r>
      </w:hyperlink>
      <w:r w:rsidRPr="008B50C1">
        <w:rPr>
          <w:sz w:val="22"/>
          <w:szCs w:val="22"/>
        </w:rPr>
        <w:t xml:space="preserve"> от 27.07.2010 № 210-ФЗ «Об организации предоставления государственных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и муниципальных услуг» (далее - Федеральный закон № 210-ФЗ).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0" w:name="P44"/>
      <w:bookmarkEnd w:id="0"/>
      <w:r w:rsidRPr="008B50C1">
        <w:rPr>
          <w:sz w:val="22"/>
          <w:szCs w:val="22"/>
        </w:rPr>
        <w:t>1.2. Предмет регулирования Административного регламента - предоставление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- муниципальная услуга).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рамках предоставления муниципальной услуги осуществляется постановка на учет детей, достигших возраста двух месяцев, но не позднее достижения ими возраста восьми лет, и подлежащих обучению по образовательным программам дошкольного образования в муниципальных образовательных организациях, расположенных на территории муниципального образования </w:t>
      </w:r>
      <w:proofErr w:type="spellStart"/>
      <w:r w:rsidRPr="008B50C1">
        <w:rPr>
          <w:sz w:val="22"/>
          <w:szCs w:val="22"/>
        </w:rPr>
        <w:t>Тужинский</w:t>
      </w:r>
      <w:proofErr w:type="spellEnd"/>
      <w:r w:rsidRPr="008B50C1">
        <w:rPr>
          <w:sz w:val="22"/>
          <w:szCs w:val="22"/>
        </w:rPr>
        <w:t xml:space="preserve"> муниципальный район Кировской области.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Предоставление муниципальной услуги включает в себя: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постановку на учет детей, подлежащих обучению по образовательным программам дошкольного образования в муниципальных образовательных организациях;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1.3. Термины и определения.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1" w:history="1">
        <w:r w:rsidRPr="008B50C1">
          <w:rPr>
            <w:rStyle w:val="ad"/>
            <w:color w:val="auto"/>
            <w:sz w:val="22"/>
            <w:szCs w:val="22"/>
          </w:rPr>
          <w:t>законе</w:t>
        </w:r>
      </w:hyperlink>
      <w:r w:rsidRPr="008B50C1">
        <w:rPr>
          <w:sz w:val="22"/>
          <w:szCs w:val="22"/>
        </w:rPr>
        <w:t xml:space="preserve"> № 210-ФЗ и иных федеральных законах, постановлениях Правительства Российской Федерации и иных нормативных правовых актах органов исполнительной власти Российской Федерации, законах Кировской области, нормативных правовых актах Правительства Кировской области и иных органов исполнительной власти Кировской области, нормативных правовых актах органов местного самоуправления муниципального образования </w:t>
      </w:r>
      <w:proofErr w:type="spellStart"/>
      <w:r w:rsidRPr="008B50C1">
        <w:rPr>
          <w:sz w:val="22"/>
          <w:szCs w:val="22"/>
        </w:rPr>
        <w:t>Тужинский</w:t>
      </w:r>
      <w:proofErr w:type="spellEnd"/>
      <w:r w:rsidRPr="008B50C1">
        <w:rPr>
          <w:sz w:val="22"/>
          <w:szCs w:val="22"/>
        </w:rPr>
        <w:t xml:space="preserve"> муниципальный район Кировской области.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Круг заявителей.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1" w:name="P52"/>
      <w:bookmarkEnd w:id="1"/>
      <w:r w:rsidRPr="008B50C1">
        <w:rPr>
          <w:sz w:val="22"/>
          <w:szCs w:val="22"/>
        </w:rPr>
        <w:t xml:space="preserve">1.4. Заявителем, а также лицом, имеющим право выступать от имени заявителя, при предоставлении муниципальной услуги являются родители (законные представители) ребенка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возрасте от 2 месяцев до 8 лет, обратившиеся в орган, предоставляющий муниципальную услугу,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письменной форме или в форме электронного документа (далее - заявление).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1.5. Требования к порядку информирования о предоставлении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1.5.1. Порядок получения информации по вопросам предоставления муниципальной услуги, сведения о ходе предоставления указанной услуги размещаются на стендах в местах предоставления муниципальной услуги, в Муниципальном казенном учреждении «Управление образования администрации Тужинского муниципального района Кировской области», в многофункциональном центре предоставления государственных и муниципальных услуг (далее - многофункциональный центр), муниципальных образовательных организаций, на официальном сайте органов местного самоуправления Тужинского муниципального района Кировской области.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1.5.2. Справочная информация и информация по вопросам предоставления муниципальной услуги предоставляется: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непосредственно в помещениях Муниципального казенного учреждения «Управление образования администрации Тужинского муниципального района Кировской области», муниципальных образовательных организаций;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на информационных стендах;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при обращении в министерство образования Кировской области (далее - министерство)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и в Муниципальное казенное учреждение «Управление образования администрации Тужинского муниципального района Кировской области» (далее - уполномоченный орган) по контактным телефонам, в письменной форме или в форме электронного документа;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- сеть «Интернет»), включая информационно-образовательный портал Кировской области по адресу: http://www.info.43edu.ru, официальные сайты уполномоченных органов, региональную государственную информационную </w:t>
      </w:r>
      <w:r w:rsidRPr="008B50C1">
        <w:rPr>
          <w:sz w:val="22"/>
          <w:szCs w:val="22"/>
        </w:rPr>
        <w:lastRenderedPageBreak/>
        <w:t>систему «Реестр государственных услуг (функций) Кировской области» (далее - региональный реестр) и Портал Кировской области, а также федеральную государственную информационную систему «Федеральный реестр государственных и муниципальных услуг (функций)» (далее - федеральный реестр) и Единый портал, средств телефонной связи, средств массовой информации, информационных материалов (брошюр, буклетов и т.д.);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при встречах руководителей и специалистов уполномоченных органов с заявителями;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многофункциональных центрах предоставления государственных и 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 муниципальных услуг», в случае если муниципальная услуга предоставляется в многофункциональном центре.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1.6. Информация о муниципальной услуге внесена в реестр муниципальных услуг муниципального образования Зуевский муниципальный район Кировской области.</w:t>
      </w:r>
    </w:p>
    <w:p w:rsidR="008B50C1" w:rsidRPr="008B50C1" w:rsidRDefault="008B50C1" w:rsidP="008B50C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2" w:name="P65"/>
      <w:bookmarkEnd w:id="2"/>
      <w:r w:rsidRPr="008B50C1">
        <w:rPr>
          <w:rFonts w:ascii="Times New Roman" w:hAnsi="Times New Roman" w:cs="Times New Roman"/>
          <w:sz w:val="22"/>
          <w:szCs w:val="22"/>
        </w:rPr>
        <w:t>2. Стандарт предоставления муниципальной услуги</w:t>
      </w:r>
    </w:p>
    <w:p w:rsidR="008B50C1" w:rsidRPr="008B50C1" w:rsidRDefault="008B50C1" w:rsidP="008B50C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Наименование муниципальной услуги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2.1. Наименование муниципальной услуги: «Постановка на учет и направление детей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образовательные учреждения, реализующие образовательные программы дошкольного образования».</w:t>
      </w:r>
    </w:p>
    <w:p w:rsidR="008B50C1" w:rsidRPr="008B50C1" w:rsidRDefault="008B50C1" w:rsidP="008B50C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Наименование органа, предоставляющего муниципальную услугу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2.2. Наименование органа, предоставляющего муниципальную услугу.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2.2.1. В части постановки на учет детей, подлежащих обучению по образовательным программам дошкольного образования в муниципальных образовательных организациях (далее - постановка на учет детей), муниципальная услуга предоставляется Муниципальным казенным учреждением «Управление образования администрации Тужинского муниципального района Кировской области» (далее - </w:t>
      </w:r>
      <w:proofErr w:type="spellStart"/>
      <w:r w:rsidRPr="008B50C1">
        <w:rPr>
          <w:sz w:val="22"/>
          <w:szCs w:val="22"/>
        </w:rPr>
        <w:t>Тужинское</w:t>
      </w:r>
      <w:proofErr w:type="spellEnd"/>
      <w:r w:rsidRPr="008B50C1">
        <w:rPr>
          <w:sz w:val="22"/>
          <w:szCs w:val="22"/>
        </w:rPr>
        <w:t xml:space="preserve"> РУО), образовательными организациями (далее - ОО) - уполномоченными органами.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2.2.2. В части направления детей для зачисления на обучение в муниципальные образовательные организации (далее - направление детей) муниципальная услуга предоставляется </w:t>
      </w:r>
      <w:proofErr w:type="spellStart"/>
      <w:r w:rsidRPr="008B50C1">
        <w:rPr>
          <w:sz w:val="22"/>
          <w:szCs w:val="22"/>
        </w:rPr>
        <w:t>Тужинским</w:t>
      </w:r>
      <w:proofErr w:type="spellEnd"/>
      <w:r w:rsidRPr="008B50C1">
        <w:rPr>
          <w:sz w:val="22"/>
          <w:szCs w:val="22"/>
        </w:rPr>
        <w:t xml:space="preserve"> РУО.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2.2.3. Предоставление муниципальной услуги в части постановки на учет детей осуществляется путем подачи запроса в форме заявления при личном обращении или в электронном виде.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3" w:name="P77"/>
      <w:bookmarkEnd w:id="3"/>
      <w:r w:rsidRPr="008B50C1">
        <w:rPr>
          <w:sz w:val="22"/>
          <w:szCs w:val="22"/>
        </w:rPr>
        <w:t xml:space="preserve">2.2.4. Предоставление доступа к муниципальной услуге в части постановки на учет детей посредством подачи заявления в электронном виде может быть получено с помощью Единого портала или Регионального портала. Регистрация заявлений и постановка на учет осуществляются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региональной информационной системе доступности дошкольного образования «Электронная очередь в организации, осуществляющие образовательную деятельность по программе дошкольного образования» (далее - Система).</w:t>
      </w:r>
    </w:p>
    <w:p w:rsidR="008B50C1" w:rsidRPr="008B50C1" w:rsidRDefault="008B50C1" w:rsidP="008B50C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Нормативные правовые акты, регулирующие предоставление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на официальном сайте органов местного самоуправления Тужинского муниципального района Кировской области в сети «Интернет», на Едином портале.</w:t>
      </w:r>
    </w:p>
    <w:p w:rsidR="008B50C1" w:rsidRPr="008B50C1" w:rsidRDefault="008B50C1" w:rsidP="008B50C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Описание результата предоставления муниципальной услуги</w:t>
      </w:r>
    </w:p>
    <w:p w:rsid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4" w:name="P86"/>
      <w:bookmarkEnd w:id="4"/>
      <w:r w:rsidRPr="008B50C1">
        <w:rPr>
          <w:sz w:val="22"/>
          <w:szCs w:val="22"/>
        </w:rPr>
        <w:t xml:space="preserve">2.4. Результатом предоставления муниципальной услуги является: 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B50C1">
        <w:rPr>
          <w:sz w:val="22"/>
          <w:szCs w:val="22"/>
        </w:rPr>
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- отказ в предоставлении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2.5. 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5" w:name="P89"/>
      <w:bookmarkEnd w:id="5"/>
      <w:r w:rsidRPr="008B50C1">
        <w:rPr>
          <w:sz w:val="22"/>
          <w:szCs w:val="22"/>
        </w:rPr>
        <w:t>2.5.1. Заявитель представляет следующие документы для предоставления муниципальной услуги в части постановки на учет детей: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6" w:name="P90"/>
      <w:bookmarkEnd w:id="6"/>
      <w:r w:rsidRPr="008B50C1">
        <w:rPr>
          <w:sz w:val="22"/>
          <w:szCs w:val="22"/>
        </w:rPr>
        <w:t>2.5.1.1. Самостоятельно заявитель представляет следующие документы: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- </w:t>
      </w:r>
      <w:hyperlink r:id="rId12" w:anchor="P488" w:history="1">
        <w:r w:rsidRPr="008B50C1">
          <w:rPr>
            <w:rStyle w:val="ad"/>
            <w:color w:val="auto"/>
            <w:sz w:val="22"/>
            <w:szCs w:val="22"/>
          </w:rPr>
          <w:t>заявление</w:t>
        </w:r>
      </w:hyperlink>
      <w:r w:rsidRPr="008B50C1">
        <w:rPr>
          <w:sz w:val="22"/>
          <w:szCs w:val="22"/>
        </w:rPr>
        <w:t xml:space="preserve"> согласно прилагаемой форме № 1 (письменной или электронной);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3" w:history="1">
        <w:r w:rsidRPr="008B50C1">
          <w:rPr>
            <w:rStyle w:val="ad"/>
            <w:color w:val="auto"/>
            <w:sz w:val="22"/>
            <w:szCs w:val="22"/>
          </w:rPr>
          <w:t>статьей 10</w:t>
        </w:r>
      </w:hyperlink>
      <w:r w:rsidRPr="008B50C1">
        <w:rPr>
          <w:sz w:val="22"/>
          <w:szCs w:val="22"/>
        </w:rPr>
        <w:t xml:space="preserve"> Федерального закона от 25 июля 2002 № 115-ФЗ «О правовом положении иностранных граждан в Российской Федерации»;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- документ, подтверждающий установление опеки (при необходимости);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- документ психолого-медико-педагогической комиссии (при необходимости).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Для направления родители (законные представители) ребенка дополнительно предъявляют: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>-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</w:t>
      </w:r>
      <w:proofErr w:type="spellStart"/>
      <w:r w:rsidRPr="008B50C1">
        <w:rPr>
          <w:sz w:val="22"/>
          <w:szCs w:val="22"/>
        </w:rPr>
        <w:t>ие</w:t>
      </w:r>
      <w:proofErr w:type="spellEnd"/>
      <w:r w:rsidRPr="008B50C1">
        <w:rPr>
          <w:sz w:val="22"/>
          <w:szCs w:val="22"/>
        </w:rPr>
        <w:t>) личность ребенка и подтверждающий(</w:t>
      </w:r>
      <w:proofErr w:type="spellStart"/>
      <w:r w:rsidRPr="008B50C1">
        <w:rPr>
          <w:sz w:val="22"/>
          <w:szCs w:val="22"/>
        </w:rPr>
        <w:t>ие</w:t>
      </w:r>
      <w:proofErr w:type="spellEnd"/>
      <w:r w:rsidRPr="008B50C1">
        <w:rPr>
          <w:sz w:val="22"/>
          <w:szCs w:val="22"/>
        </w:rPr>
        <w:t xml:space="preserve">) законность представления прав ребенка, а также документ, подтверждающий право заявителя на пребывание в Российской Федерации. Иностранные граждане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и лица без гражданства все документы представляют на русском языке или вместе с заверенным переводом на русский язык.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2.5.1.2. Заявитель вправе предъявить по собственной инициативе следующие документы: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- свидетельство о рождении ребенка, выданное на территории Российской Федерации.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отсутствия информационного поля на Региональном портале или Едином портале для прикрепления электронного образа свидетельства о рождении ребенка (документа на бумажном носителе, преобразованного в электронную форму путем сканирования с сохранением его реквизитов) при подаче заявителем заявления в электронном виде оно считается поданным надлежащим образом без представления свидетельства о рождении ребенка в электронной форме;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- свидетельство о регистрации ребенка по месту жительства или по месту пребывания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на закрепленной территории.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2.5.2. Для оказания муниципальной услуги в части постановки на учет детей заявитель заполняет заявление в электронном виде с помощью одного из сервисов, указанных в </w:t>
      </w:r>
      <w:hyperlink r:id="rId14" w:anchor="P77" w:history="1">
        <w:r w:rsidRPr="008B50C1">
          <w:rPr>
            <w:rStyle w:val="ad"/>
            <w:color w:val="auto"/>
            <w:sz w:val="22"/>
            <w:szCs w:val="22"/>
          </w:rPr>
          <w:t>пункте 2.2.4 подраздела 2.2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представляя документы, указанные в </w:t>
      </w:r>
      <w:hyperlink r:id="rId15" w:anchor="P89" w:history="1">
        <w:r w:rsidRPr="008B50C1">
          <w:rPr>
            <w:rStyle w:val="ad"/>
            <w:color w:val="auto"/>
            <w:sz w:val="22"/>
            <w:szCs w:val="22"/>
          </w:rPr>
          <w:t>пункте 2.5.1 подраздела 2.5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в электронной форме в виде электронных образов данных документов (документов на бумажном носителе, преобразованных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электронную форму путем сканирования с сохранением их реквизитов).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7" w:name="P104"/>
      <w:bookmarkEnd w:id="7"/>
      <w:r w:rsidRPr="008B50C1">
        <w:rPr>
          <w:sz w:val="22"/>
          <w:szCs w:val="22"/>
        </w:rPr>
        <w:t>2.5.3. При постановке на учет детей, родители (законные представители) которых имеют право на внеочередное, первоочередное предоставление места ребенку в муниципальной образовательной организации, заявитель представляет документы, подтверждающие наличие такого права: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8" w:name="P105"/>
      <w:bookmarkEnd w:id="8"/>
      <w:r w:rsidRPr="008B50C1">
        <w:rPr>
          <w:sz w:val="22"/>
          <w:szCs w:val="22"/>
        </w:rPr>
        <w:t xml:space="preserve">2.5.3.1. Для граждан, обладающих правом на внеочередное предоставление места в соответствии с </w:t>
      </w:r>
      <w:hyperlink r:id="rId16" w:history="1">
        <w:r w:rsidRPr="008B50C1">
          <w:rPr>
            <w:rStyle w:val="ad"/>
            <w:color w:val="auto"/>
            <w:sz w:val="22"/>
            <w:szCs w:val="22"/>
          </w:rPr>
          <w:t>Законом</w:t>
        </w:r>
      </w:hyperlink>
      <w:r w:rsidRPr="008B50C1">
        <w:rPr>
          <w:sz w:val="22"/>
          <w:szCs w:val="22"/>
        </w:rPr>
        <w:t xml:space="preserve"> Российской Федерации от 26.06.1992 № 3132-1 «О статусе судей в Российской Федерации», Федеральными законами от 17.01.1992 </w:t>
      </w:r>
      <w:hyperlink r:id="rId17" w:history="1">
        <w:r w:rsidRPr="008B50C1">
          <w:rPr>
            <w:rStyle w:val="ad"/>
            <w:color w:val="auto"/>
            <w:sz w:val="22"/>
            <w:szCs w:val="22"/>
          </w:rPr>
          <w:t>№ 2202-1</w:t>
        </w:r>
      </w:hyperlink>
      <w:r w:rsidRPr="008B50C1">
        <w:rPr>
          <w:sz w:val="22"/>
          <w:szCs w:val="22"/>
        </w:rPr>
        <w:t xml:space="preserve"> «О прокуратуре Российской Федерации», от 28.12.2010 </w:t>
      </w:r>
      <w:hyperlink r:id="rId18" w:history="1">
        <w:r w:rsidRPr="008B50C1">
          <w:rPr>
            <w:rStyle w:val="ad"/>
            <w:color w:val="auto"/>
            <w:sz w:val="22"/>
            <w:szCs w:val="22"/>
          </w:rPr>
          <w:t>№ 403-ФЗ</w:t>
        </w:r>
      </w:hyperlink>
      <w:r w:rsidRPr="008B50C1">
        <w:rPr>
          <w:sz w:val="22"/>
          <w:szCs w:val="22"/>
        </w:rPr>
        <w:t xml:space="preserve"> «О Следственном комитете Российской Федерации», - оригинал и копию удостоверения (служебного удостоверения) или справку о работе (прохождении службы).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2.5.3.2. Для граждан, обладающих правом на внеочередное предоставление места в соответствии с </w:t>
      </w:r>
      <w:hyperlink r:id="rId19" w:history="1">
        <w:r w:rsidRPr="008B50C1">
          <w:rPr>
            <w:rStyle w:val="ad"/>
            <w:color w:val="auto"/>
            <w:sz w:val="22"/>
            <w:szCs w:val="22"/>
          </w:rPr>
          <w:t>Указом</w:t>
        </w:r>
      </w:hyperlink>
      <w:r w:rsidRPr="008B50C1">
        <w:rPr>
          <w:sz w:val="22"/>
          <w:szCs w:val="22"/>
        </w:rPr>
        <w:t xml:space="preserve"> Президента Российской Федерации от 30.10.2009 № 1225 «О дополнительных гарантиях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семей», </w:t>
      </w:r>
      <w:hyperlink r:id="rId20" w:history="1">
        <w:r w:rsidRPr="008B50C1">
          <w:rPr>
            <w:rStyle w:val="ad"/>
            <w:color w:val="auto"/>
            <w:sz w:val="22"/>
            <w:szCs w:val="22"/>
          </w:rPr>
          <w:t>Указом</w:t>
        </w:r>
      </w:hyperlink>
      <w:r w:rsidRPr="008B50C1">
        <w:rPr>
          <w:sz w:val="22"/>
          <w:szCs w:val="22"/>
        </w:rPr>
        <w:t xml:space="preserve"> Президента Российской Федерации от 26.01.2012 № 110 «О дополнительных гарантиях и компенсациях сотрудникам, федеральным государственным гражданским служащим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семей», </w:t>
      </w:r>
      <w:hyperlink r:id="rId21" w:history="1">
        <w:r w:rsidRPr="008B50C1">
          <w:rPr>
            <w:rStyle w:val="ad"/>
            <w:color w:val="auto"/>
            <w:sz w:val="22"/>
            <w:szCs w:val="22"/>
          </w:rPr>
          <w:t>постановлением</w:t>
        </w:r>
      </w:hyperlink>
      <w:r w:rsidRPr="008B50C1">
        <w:rPr>
          <w:sz w:val="22"/>
          <w:szCs w:val="22"/>
        </w:rPr>
        <w:t xml:space="preserve"> Правительства Российской Федерации от 09.02.2004 № 65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Федерации», </w:t>
      </w:r>
      <w:hyperlink r:id="rId22" w:history="1">
        <w:r w:rsidRPr="008B50C1">
          <w:rPr>
            <w:rStyle w:val="ad"/>
            <w:color w:val="auto"/>
            <w:sz w:val="22"/>
            <w:szCs w:val="22"/>
          </w:rPr>
          <w:t>постановлением</w:t>
        </w:r>
      </w:hyperlink>
      <w:r w:rsidRPr="008B50C1">
        <w:rPr>
          <w:sz w:val="22"/>
          <w:szCs w:val="22"/>
        </w:rPr>
        <w:t xml:space="preserve"> Правительства Российской Федерации от 12.08.2008 № 587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Абхазии», </w:t>
      </w:r>
      <w:hyperlink r:id="rId23" w:history="1">
        <w:r w:rsidRPr="008B50C1">
          <w:rPr>
            <w:rStyle w:val="ad"/>
            <w:color w:val="auto"/>
            <w:sz w:val="22"/>
            <w:szCs w:val="22"/>
          </w:rPr>
          <w:t>постановлением</w:t>
        </w:r>
      </w:hyperlink>
      <w:r w:rsidRPr="008B50C1">
        <w:rPr>
          <w:sz w:val="22"/>
          <w:szCs w:val="22"/>
        </w:rPr>
        <w:t xml:space="preserve"> Правительства Российской Федерации от 25.08.1999 № 936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и погибших (пропавших без вести), умерших, ставших инвалидами в связи с выполнением служебных обязанностей», - документы (надлежащим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связь гибели (смерти), пропажи без вести работника с осуществлением служебной </w:t>
      </w:r>
      <w:r w:rsidRPr="008B50C1">
        <w:rPr>
          <w:sz w:val="22"/>
          <w:szCs w:val="22"/>
        </w:rPr>
        <w:lastRenderedPageBreak/>
        <w:t>деятельности, или справку медико-социальной экспертизы об установлении соответствующему работнику инвалидности в связи с осуществлением служебной деятельности.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2.5.3.3. Для граждан, обладающих правом на внеочередное предоставление места в соответствии с </w:t>
      </w:r>
      <w:hyperlink r:id="rId24" w:history="1">
        <w:r w:rsidRPr="008B50C1">
          <w:rPr>
            <w:rStyle w:val="ad"/>
            <w:color w:val="auto"/>
            <w:sz w:val="22"/>
            <w:szCs w:val="22"/>
          </w:rPr>
          <w:t>Законом</w:t>
        </w:r>
      </w:hyperlink>
      <w:r w:rsidRPr="008B50C1">
        <w:rPr>
          <w:sz w:val="22"/>
          <w:szCs w:val="22"/>
        </w:rPr>
        <w:t xml:space="preserve"> Российской Федерации от 15.05.1991 № 1244-1 «О социальной защите граждан, подвергшихся воздействию радиации вследствие катастрофы на Чернобыльской АЭС», - документы (надлежащим образом заверенные копии документов), подтверждающие внеочередное право данных лиц.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2.5.3.4. Для граждан, обладающих правом на первоочередное предоставление места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соответствии с Федеральным </w:t>
      </w:r>
      <w:hyperlink r:id="rId25" w:history="1">
        <w:r w:rsidRPr="008B50C1">
          <w:rPr>
            <w:rStyle w:val="ad"/>
            <w:color w:val="auto"/>
            <w:sz w:val="22"/>
            <w:szCs w:val="22"/>
          </w:rPr>
          <w:t>законом</w:t>
        </w:r>
      </w:hyperlink>
      <w:r w:rsidRPr="008B50C1">
        <w:rPr>
          <w:sz w:val="22"/>
          <w:szCs w:val="22"/>
        </w:rPr>
        <w:t xml:space="preserve"> от 27.05.1998 № 76-ФЗ «О статусе военнослужащих»: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для военнослужащих, проходящих военную службу по призыву в Вооруженных Силах Российской Федерации, - справку военного комиссариата о прохождении военной службы с указанием воинской должности или воинского звания;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для военнослужащих, проходящих военную службу по контракту в Вооруженных Силах Российской Федерации, - справку о прохождении военной службы с указанием воинской должности или воинского звания.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9" w:name="P111"/>
      <w:bookmarkEnd w:id="9"/>
      <w:r w:rsidRPr="008B50C1">
        <w:rPr>
          <w:sz w:val="22"/>
          <w:szCs w:val="22"/>
        </w:rPr>
        <w:t xml:space="preserve">2.5.3.5. Для граждан, обладающих правом на первоочередное предоставление места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соответствии с Федеральными законами от 07.02.2011 </w:t>
      </w:r>
      <w:hyperlink r:id="rId26" w:history="1">
        <w:r w:rsidRPr="008B50C1">
          <w:rPr>
            <w:rStyle w:val="ad"/>
            <w:color w:val="auto"/>
            <w:sz w:val="22"/>
            <w:szCs w:val="22"/>
          </w:rPr>
          <w:t>№ 3-ФЗ</w:t>
        </w:r>
      </w:hyperlink>
      <w:r w:rsidRPr="008B50C1">
        <w:rPr>
          <w:sz w:val="22"/>
          <w:szCs w:val="22"/>
        </w:rPr>
        <w:t xml:space="preserve"> «О полиции», от 30.12.2012 </w:t>
      </w:r>
      <w:hyperlink r:id="rId27" w:history="1">
        <w:r w:rsidRPr="008B50C1">
          <w:rPr>
            <w:rStyle w:val="ad"/>
            <w:color w:val="auto"/>
            <w:sz w:val="22"/>
            <w:szCs w:val="22"/>
          </w:rPr>
          <w:t>№ 283-ФЗ</w:t>
        </w:r>
      </w:hyperlink>
      <w:r w:rsidRPr="008B50C1">
        <w:rPr>
          <w:sz w:val="22"/>
          <w:szCs w:val="22"/>
        </w:rPr>
        <w:t xml:space="preserve">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(сотрудники, имеющие специальные звания и проходящие службу в полиции, органах внутренних дел,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лица, проходящие службу в войсках национальной гвардии Российской Федерации и имеющие специальные звания полиции), - оригинал и копию служебного удостоверения или справку о прохождении службы с указанием специального звания.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2.5.3.6. Для граждан, обладающих правом на первоочередное предоставление места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соответствии с Федеральными законами от 07.02.2011 </w:t>
      </w:r>
      <w:hyperlink r:id="rId28" w:history="1">
        <w:r w:rsidRPr="008B50C1">
          <w:rPr>
            <w:rStyle w:val="ad"/>
            <w:color w:val="auto"/>
            <w:sz w:val="22"/>
            <w:szCs w:val="22"/>
          </w:rPr>
          <w:t>№ 3-ФЗ</w:t>
        </w:r>
      </w:hyperlink>
      <w:r w:rsidRPr="008B50C1">
        <w:rPr>
          <w:sz w:val="22"/>
          <w:szCs w:val="22"/>
        </w:rPr>
        <w:t xml:space="preserve"> «О полиции», от 30.12.2012 </w:t>
      </w:r>
      <w:hyperlink r:id="rId29" w:history="1">
        <w:r w:rsidRPr="008B50C1">
          <w:rPr>
            <w:rStyle w:val="ad"/>
            <w:color w:val="auto"/>
            <w:sz w:val="22"/>
            <w:szCs w:val="22"/>
          </w:rPr>
          <w:t>283-ФЗ</w:t>
        </w:r>
      </w:hyperlink>
      <w:r w:rsidRPr="008B50C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«О социальных гарантиях сотрудникам некоторых федеральных органов исполнительной власти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и внесении изменений в отдельные законодательные акты Российской Федерации», за исключением указанных в </w:t>
      </w:r>
      <w:hyperlink r:id="rId30" w:history="1">
        <w:r w:rsidRPr="008B50C1">
          <w:rPr>
            <w:rStyle w:val="ad"/>
            <w:color w:val="auto"/>
            <w:sz w:val="22"/>
            <w:szCs w:val="22"/>
          </w:rPr>
          <w:t>пункте 1</w:t>
        </w:r>
      </w:hyperlink>
      <w:r w:rsidRPr="008B50C1">
        <w:rPr>
          <w:sz w:val="22"/>
          <w:szCs w:val="22"/>
        </w:rPr>
        <w:t xml:space="preserve"> постановления Правительства Российской Федерации от 09.02.2004 № 65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Федерации», - документы (надлежащим образом заверенные копии документов), подтверждающие первоочередное право данных лиц.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2.5.3.7. Для граждан, обладающих правом на первоочередное предоставление места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соответствии с </w:t>
      </w:r>
      <w:hyperlink r:id="rId31" w:history="1">
        <w:r w:rsidRPr="008B50C1">
          <w:rPr>
            <w:rStyle w:val="ad"/>
            <w:color w:val="auto"/>
            <w:sz w:val="22"/>
            <w:szCs w:val="22"/>
          </w:rPr>
          <w:t>Законом</w:t>
        </w:r>
      </w:hyperlink>
      <w:r w:rsidRPr="008B50C1">
        <w:rPr>
          <w:sz w:val="22"/>
          <w:szCs w:val="22"/>
        </w:rPr>
        <w:t xml:space="preserve"> Кировской области от 14.10.2013 № 320-ЗО «Об образовании в Кировской области»: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для многодетных семей - оригинал и копию удостоверения образца, установленного уполномоченным органом исполнительной власти Кировской области;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для детей-сирот и детей, оставшихся без попечения родителей, находящихся под опекой,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приемной семье, - копию акта органа опеки и попечительства о назначении опекуна и (или) оригинал и копию договора об осуществлении опеки либо о приемной семье;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для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помощь, - справку с места работы, которая должна содержать следующие сведения: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полное наименование областной государственной медицинской организации,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реквизиты лицензии на осуществление медицинской деятельности с указанием осуществляемого вида лицензируемой деятельности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помощи),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фамилию, имя, отчество медицинского работника,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наименование занимаемой должности работника (с указанием реквизитов распорядительного акта о назначении на должность),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вид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>для педагогических работников областных государственных и муниципальных образовательных организаций - справку с места работы, которая должна содержать следующие сведения: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полное наименование областной государственной или муниципальной образовательной организации,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реквизиты лицензии на осуществление образовательной деятельности,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фамилию, имя, отчество педагогического работника и наименование занимаемой им должности (с указанием реквизитов распорядительного акта о его назначении на должность).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2.5.3.8. Для граждан, обладающих правом на первоочередное предоставление места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соответствии с </w:t>
      </w:r>
      <w:hyperlink r:id="rId32" w:history="1">
        <w:r w:rsidRPr="008B50C1">
          <w:rPr>
            <w:rStyle w:val="ad"/>
            <w:color w:val="auto"/>
            <w:sz w:val="22"/>
            <w:szCs w:val="22"/>
          </w:rPr>
          <w:t>Указом</w:t>
        </w:r>
      </w:hyperlink>
      <w:r w:rsidRPr="008B50C1">
        <w:rPr>
          <w:sz w:val="22"/>
          <w:szCs w:val="22"/>
        </w:rPr>
        <w:t xml:space="preserve"> Президента Российской Федерации от 02.10.1992 № 1157 «О дополнительных мерах государственной поддержки инвалидов» (дети-инвалиды и дети, один из родителей которых является инвалидом), - оригинал и копию справки бюро медико-социальной экспертизы, подтверждающей факт установления инвалидности.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2.5.3.9. Для подтверждения права преимущественного приема ребенка в выбранную заявителем муниципальную образовательную организацию при подаче заявления в Тужинском РУО, ОО или многофункциональном центре заявитель дополнительно в заявлении для направления указывает фамилию (фамилии), имя (имена), отчество (отчества) (последнее - при наличии), а также при желании серию (серии) и номер (номера) свидетельства (свидетельств) о рождении братьев и (или) сестер.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Для подтверждения преимущественного права приема ребенка в муниципальную образовательную организацию заявитель при заполнении заявления в электронном виде с помощью одного из сервисов, указанных в </w:t>
      </w:r>
      <w:hyperlink r:id="rId33" w:anchor="P77" w:history="1">
        <w:r w:rsidRPr="008B50C1">
          <w:rPr>
            <w:rStyle w:val="ad"/>
            <w:color w:val="auto"/>
            <w:sz w:val="22"/>
            <w:szCs w:val="22"/>
          </w:rPr>
          <w:t>пункте 2.2.4 подраздела 2.2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указывает сведения о старших братьях и (или) сестрах ребенка в соответствующих информационных полях, предусмотренных данными сервисами.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10" w:name="P129"/>
      <w:bookmarkEnd w:id="10"/>
      <w:r w:rsidRPr="008B50C1">
        <w:rPr>
          <w:sz w:val="22"/>
          <w:szCs w:val="22"/>
        </w:rPr>
        <w:t>2.5.4. Исчерпывающий перечень документов, необходимых для предоставления муниципальной услуги в части направления детей.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2.5.4.1. Получатель муниципальной услуги представляет следующие документы: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4" w:history="1">
        <w:r w:rsidRPr="008B50C1">
          <w:rPr>
            <w:rStyle w:val="ad"/>
            <w:color w:val="auto"/>
            <w:sz w:val="22"/>
            <w:szCs w:val="22"/>
          </w:rPr>
          <w:t>статьей 10</w:t>
        </w:r>
      </w:hyperlink>
      <w:r w:rsidRPr="008B50C1">
        <w:rPr>
          <w:sz w:val="22"/>
          <w:szCs w:val="22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документ, подтверждающий установление опеки (при необходимости);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документ психолого-медико-педагогической комиссии (при необходимости);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документы, подтверждающие наличие права на внеочередное или первоочередное предоставление места ребенку в муниципальной образовательной организации, предусмотренные </w:t>
      </w:r>
      <w:hyperlink r:id="rId35" w:anchor="P104" w:history="1">
        <w:r w:rsidRPr="008B50C1">
          <w:rPr>
            <w:rStyle w:val="ad"/>
            <w:color w:val="auto"/>
            <w:sz w:val="22"/>
            <w:szCs w:val="22"/>
          </w:rPr>
          <w:t>пунктом 2.5.3 подраздела 2.5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за исключением граждан, указанных в </w:t>
      </w:r>
      <w:hyperlink r:id="rId36" w:anchor="P105" w:history="1">
        <w:r w:rsidRPr="008B50C1">
          <w:rPr>
            <w:rStyle w:val="ad"/>
            <w:color w:val="auto"/>
            <w:sz w:val="22"/>
            <w:szCs w:val="22"/>
          </w:rPr>
          <w:t>подпунктах 2.5.3.1</w:t>
        </w:r>
      </w:hyperlink>
      <w:r w:rsidRPr="008B50C1">
        <w:rPr>
          <w:sz w:val="22"/>
          <w:szCs w:val="22"/>
        </w:rPr>
        <w:t xml:space="preserve"> и </w:t>
      </w:r>
      <w:hyperlink r:id="rId37" w:anchor="P111" w:history="1">
        <w:r w:rsidRPr="008B50C1">
          <w:rPr>
            <w:rStyle w:val="ad"/>
            <w:color w:val="auto"/>
            <w:sz w:val="22"/>
            <w:szCs w:val="22"/>
          </w:rPr>
          <w:t>2.5.3.5 пункта 2.5.3 подраздела 2.5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 (при необходимости). Данные граждане представляют копию удостоверения (служебного удостоверения) и справку о работе (прохождении службы).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2.5.4.2. Получатель муниципальной услуги вправе предъявить свидетельство о рождении ребенка (детей),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2.5.4.3.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2.5.4.4. В случае обращения за получением направления в муниципальную образовательную организацию лиц, не являющихся родителями (законными представителями) детей, данные лица предъявляют документы, подтверждающие указанные полномочия.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2.5.5. Заявитель (получатель муниципальной услуги) должен самостоятельно представлять документы, указанные в </w:t>
      </w:r>
      <w:hyperlink r:id="rId38" w:anchor="P90" w:history="1">
        <w:r w:rsidRPr="008B50C1">
          <w:rPr>
            <w:rStyle w:val="ad"/>
            <w:color w:val="auto"/>
            <w:sz w:val="22"/>
            <w:szCs w:val="22"/>
          </w:rPr>
          <w:t>пунктах 2.5.1.1</w:t>
        </w:r>
      </w:hyperlink>
      <w:r w:rsidRPr="008B50C1">
        <w:rPr>
          <w:sz w:val="22"/>
          <w:szCs w:val="22"/>
        </w:rPr>
        <w:t xml:space="preserve">, </w:t>
      </w:r>
      <w:hyperlink r:id="rId39" w:anchor="P104" w:history="1">
        <w:r w:rsidRPr="008B50C1">
          <w:rPr>
            <w:rStyle w:val="ad"/>
            <w:color w:val="auto"/>
            <w:sz w:val="22"/>
            <w:szCs w:val="22"/>
          </w:rPr>
          <w:t>2.5.3</w:t>
        </w:r>
      </w:hyperlink>
      <w:r w:rsidRPr="008B50C1">
        <w:rPr>
          <w:sz w:val="22"/>
          <w:szCs w:val="22"/>
        </w:rPr>
        <w:t xml:space="preserve"> и </w:t>
      </w:r>
      <w:hyperlink r:id="rId40" w:anchor="P129" w:history="1">
        <w:r w:rsidRPr="008B50C1">
          <w:rPr>
            <w:rStyle w:val="ad"/>
            <w:color w:val="auto"/>
            <w:sz w:val="22"/>
            <w:szCs w:val="22"/>
          </w:rPr>
          <w:t>2.5.4 подраздела 2.5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Справка о работе (прохождении службы), справка с места работы, предусмотренные </w:t>
      </w:r>
      <w:hyperlink r:id="rId41" w:anchor="P104" w:history="1">
        <w:r w:rsidRPr="008B50C1">
          <w:rPr>
            <w:rStyle w:val="ad"/>
            <w:color w:val="auto"/>
            <w:sz w:val="22"/>
            <w:szCs w:val="22"/>
          </w:rPr>
          <w:t>пунктом 2.5.3</w:t>
        </w:r>
      </w:hyperlink>
      <w:r w:rsidRPr="008B50C1">
        <w:rPr>
          <w:sz w:val="22"/>
          <w:szCs w:val="22"/>
        </w:rPr>
        <w:t xml:space="preserve"> и абзацем шестым подпункта 2.5.4.1 подраздела 2.5 раздела 2 настоящего Административного </w:t>
      </w:r>
      <w:r w:rsidRPr="008B50C1">
        <w:rPr>
          <w:sz w:val="22"/>
          <w:szCs w:val="22"/>
        </w:rPr>
        <w:lastRenderedPageBreak/>
        <w:t>регламента, должны быть выданы по месту работы (службы) не ранее чем за один месяц до даты их представления.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Иные сведения и информация, не предусмотренные </w:t>
      </w:r>
      <w:hyperlink r:id="rId42" w:anchor="P89" w:history="1">
        <w:r w:rsidRPr="008B50C1">
          <w:rPr>
            <w:rStyle w:val="ad"/>
            <w:color w:val="auto"/>
            <w:sz w:val="22"/>
            <w:szCs w:val="22"/>
          </w:rPr>
          <w:t>пунктами 2.5.1</w:t>
        </w:r>
      </w:hyperlink>
      <w:r w:rsidRPr="008B50C1">
        <w:rPr>
          <w:sz w:val="22"/>
          <w:szCs w:val="22"/>
        </w:rPr>
        <w:t xml:space="preserve"> и </w:t>
      </w:r>
      <w:hyperlink r:id="rId43" w:anchor="P104" w:history="1">
        <w:r w:rsidRPr="008B50C1">
          <w:rPr>
            <w:rStyle w:val="ad"/>
            <w:color w:val="auto"/>
            <w:sz w:val="22"/>
            <w:szCs w:val="22"/>
          </w:rPr>
          <w:t>2.5.3 подраздела 2.5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представляются по желанию заявителя.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Для оказания муниципальной услуги представление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ребенка, не требуется.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заявлении, предусмотренном </w:t>
      </w:r>
      <w:hyperlink r:id="rId44" w:anchor="P90" w:history="1">
        <w:r w:rsidRPr="008B50C1">
          <w:rPr>
            <w:rStyle w:val="ad"/>
            <w:color w:val="auto"/>
            <w:sz w:val="22"/>
            <w:szCs w:val="22"/>
          </w:rPr>
          <w:t>подпунктом 2.5.1.1 пункта 2.5.1 подраздела 2.5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указываются сведения об установлении инвалидности.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Заявитель (получатель муниципальной услуги) по собственной инициативе вправе представить справку, подтверждающую факт установления инвалидности.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При наличии сведений об инвалидности ребенка либо одного из родителей (законных представителей) ребенка при обращении заявителя за предоставлением муниципальной услуги без представления подтверждающих данный факт документов получение сведений о документах, подтверждающих факт инвалидности ребенка либо одного из родителей (законных представителей) ребенка, осуществляется с использованием единой системы межведомственного информационного взаимодействия в электронной форме из федеральной государственной информационной системы «Федеральный реестр инвалидов».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2.5.6. Право на внеочередное или первоочередное предоставление направления детям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муниципальные образовательные организации для категорий граждан, указанных в </w:t>
      </w:r>
      <w:hyperlink r:id="rId45" w:anchor="P104" w:history="1">
        <w:r w:rsidRPr="008B50C1">
          <w:rPr>
            <w:rStyle w:val="ad"/>
            <w:color w:val="auto"/>
            <w:sz w:val="22"/>
            <w:szCs w:val="22"/>
          </w:rPr>
          <w:t>пункте 2.5.3 подраздела 2.5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может быть изменено или прекращено в связи с изменением или отменой соответствующих нормативных правовых актов.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Право на внеочередное или первоочередное предоставление направления в муниципальные образовательные организации или иные образовательные организации детям иных категорий граждан возникает с момента вступления в силу соответствующих нормативных правовых актов.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11" w:name="P147"/>
      <w:bookmarkEnd w:id="11"/>
      <w:r w:rsidRPr="008B50C1">
        <w:rPr>
          <w:sz w:val="22"/>
          <w:szCs w:val="22"/>
        </w:rPr>
        <w:t>2.6. Требования к оформлению документов.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Представляемые заявителем (получателем муниципальной услуги) документы (копии документов) не должны содержать подчистки, приписки, зачеркнутые слова и цифры, иные неоговоренные исправления, серьезные повреждения, которые не позволяют однозначно истолковать их содержание.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2.7. Запрещается требовать от заявителя (получателя муниципальной услуги):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представления на бумажном носителе документов и информации, электронные образцы которых ранее были заверены в соответствии с </w:t>
      </w:r>
      <w:hyperlink r:id="rId46" w:history="1">
        <w:r w:rsidRPr="008B50C1">
          <w:rPr>
            <w:rStyle w:val="ad"/>
            <w:color w:val="auto"/>
            <w:sz w:val="22"/>
            <w:szCs w:val="22"/>
          </w:rPr>
          <w:t>пунктом 7.2 части 1 статьи 16</w:t>
        </w:r>
      </w:hyperlink>
      <w:r w:rsidRPr="008B50C1">
        <w:rPr>
          <w:sz w:val="22"/>
          <w:szCs w:val="22"/>
        </w:rPr>
        <w:t xml:space="preserve"> Федерального закона № 210-ФЗ,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7" w:history="1">
        <w:r w:rsidRPr="008B50C1">
          <w:rPr>
            <w:rStyle w:val="ad"/>
            <w:color w:val="auto"/>
            <w:sz w:val="22"/>
            <w:szCs w:val="22"/>
          </w:rPr>
          <w:t>части 1 статьи 9</w:t>
        </w:r>
      </w:hyperlink>
      <w:r w:rsidRPr="008B50C1">
        <w:rPr>
          <w:sz w:val="22"/>
          <w:szCs w:val="22"/>
        </w:rPr>
        <w:t xml:space="preserve"> Федерального закона № 210-ФЗ,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Pr="008B50C1">
        <w:rPr>
          <w:sz w:val="22"/>
          <w:szCs w:val="22"/>
        </w:rPr>
        <w:lastRenderedPageBreak/>
        <w:t xml:space="preserve">муниципальной услуги, либо в предоставлении муниципальной услуги и не включенных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представленный ранее комплект документов;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2.8.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12" w:name="P160"/>
      <w:bookmarkEnd w:id="12"/>
      <w:r w:rsidRPr="008B50C1">
        <w:rPr>
          <w:sz w:val="22"/>
          <w:szCs w:val="22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несоответствие заявителя (получателя муниципальной услуги) требованиям, установленным </w:t>
      </w:r>
      <w:hyperlink r:id="rId48" w:anchor="P52" w:history="1">
        <w:r w:rsidRPr="008B50C1">
          <w:rPr>
            <w:rStyle w:val="ad"/>
            <w:color w:val="auto"/>
            <w:sz w:val="22"/>
            <w:szCs w:val="22"/>
          </w:rPr>
          <w:t>подразделом 1.4 раздела 1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представление документов и (или) копий документов, не поддающихся прочтению;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содержание в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временное отсутствие технической возможности у должностных лиц уполномоченного органа, вызванное повреждением оборудования, сбоем в его работе, отключением Системы;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наличие в Системе ранее поданного заявления о постановке на учет ребенка заявителя (в части постановки на учет детей).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13" w:name="P166"/>
      <w:bookmarkEnd w:id="13"/>
      <w:r w:rsidRPr="008B50C1">
        <w:rPr>
          <w:sz w:val="22"/>
          <w:szCs w:val="22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2.10.1. Перечень оснований для отказа в предоставлении муниципальной услуги в части постановки на учет детей: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недостижение минимального возраста ребенка или превышение максимального возраста ребенка, предусмотренного </w:t>
      </w:r>
      <w:hyperlink r:id="rId49" w:anchor="P44" w:history="1">
        <w:r w:rsidRPr="008B50C1">
          <w:rPr>
            <w:rStyle w:val="ad"/>
            <w:color w:val="auto"/>
            <w:sz w:val="22"/>
            <w:szCs w:val="22"/>
          </w:rPr>
          <w:t>подразделом 1.2 раздела 1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непредставление заявителем или представление не в полном объеме документов, предусмотренных </w:t>
      </w:r>
      <w:hyperlink r:id="rId50" w:anchor="P89" w:history="1">
        <w:r w:rsidRPr="008B50C1">
          <w:rPr>
            <w:rStyle w:val="ad"/>
            <w:color w:val="auto"/>
            <w:sz w:val="22"/>
            <w:szCs w:val="22"/>
          </w:rPr>
          <w:t>пунктами 2.5.1</w:t>
        </w:r>
      </w:hyperlink>
      <w:r w:rsidRPr="008B50C1">
        <w:rPr>
          <w:sz w:val="22"/>
          <w:szCs w:val="22"/>
        </w:rPr>
        <w:t xml:space="preserve"> и </w:t>
      </w:r>
      <w:hyperlink r:id="rId51" w:anchor="P104" w:history="1">
        <w:r w:rsidRPr="008B50C1">
          <w:rPr>
            <w:rStyle w:val="ad"/>
            <w:color w:val="auto"/>
            <w:sz w:val="22"/>
            <w:szCs w:val="22"/>
          </w:rPr>
          <w:t>2.5.3 подраздела 2.5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за исключением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из родителей (законных представителей) ребенка;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выявление в представленных документах недостоверной или неполной информации.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2.10.2. Перечень оснований для отказа в предоставлении муниципальной услуги в части направления детей: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непредставление получателем муниципальной услуги или представление не в полном объеме документов, предусмотренных </w:t>
      </w:r>
      <w:hyperlink r:id="rId52" w:anchor="P129" w:history="1">
        <w:r w:rsidRPr="008B50C1">
          <w:rPr>
            <w:rStyle w:val="ad"/>
            <w:color w:val="auto"/>
            <w:sz w:val="22"/>
            <w:szCs w:val="22"/>
          </w:rPr>
          <w:t>пунктом 2.5.4 подраздела 2.5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за исключением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из родителей (законных представителей) ребенка;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заявление родителей (законных представителей) об отказе от предоставленной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2.10.3. Основания для приостановления предоставления муниципальной услуги отсутствуют.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2.11. Предоставление муниципальной услуги осуществляется бесплатно.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2.12. Сроки предоставления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2.12.1.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2.12.2. Муниципальная услуга в части постановки на учет детей предоставляется в следующие сроки.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>2.12.2.1. При личном приеме граждан муниципальная услуга предоставляется в день обращения заявителя.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Если необходимые документы отсутствуют либо не соответствуют установленным настоящим Административным регламентом требованиям, должностное лицо уполномоченного органа уведомляет заявителей (заявителя) о том, что обнаружены препятствия для предоставления муниципальной услуги, сообщает заявителю о выявленных недостатках в представленных документах и предлагает принять меры к их устранению в определенный срок.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2.12.2.2. Регистрация заявления в Системе при личном обращении заявителя или при подаче заявления в электронном виде осуществляется после завершения процесса заполнения должностным лицом уполномоченного органа или заявителем всех необходимых полей и присвоения заявлению статуса "Создано" в Системе. Регистрация в течение 1 рабочего дня со дня получения заявления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и документов, необходимых для предоставления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2.12.2.3. При подаче заявления в электронном виде муниципальная услуга предоставляется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течение семи рабочих дней с момента поступления заявления.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2.12.2.4. При приеме заявлений и документов, поданных заявителями в территориальные органы многофункционального центра, муниципальная услуга предоставляется должностными лицами Тужинского РУО в течение пяти рабочих дней с момента поступления.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2.12.3. Муниципальная услуга в части направления детей предоставляется в сроки, определенные </w:t>
      </w:r>
      <w:hyperlink r:id="rId53" w:anchor="P331" w:history="1">
        <w:r w:rsidRPr="008B50C1">
          <w:rPr>
            <w:rStyle w:val="ad"/>
            <w:color w:val="auto"/>
            <w:sz w:val="22"/>
            <w:szCs w:val="22"/>
          </w:rPr>
          <w:t>подразделом 3.5 раздела 3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2.12.4. Сроки прохождения отдельных административных процедур указаны в </w:t>
      </w:r>
      <w:hyperlink r:id="rId54" w:anchor="P264" w:history="1">
        <w:r w:rsidRPr="008B50C1">
          <w:rPr>
            <w:rStyle w:val="ad"/>
            <w:color w:val="auto"/>
            <w:sz w:val="22"/>
            <w:szCs w:val="22"/>
          </w:rPr>
          <w:t>разделе 3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2.13.1. Требования к помещениям для предоставления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2.13.1. Помещения для предоставления муниципальной услуги оснащаются залом ожидания, местами для информирования, заполнения заявлений, запросов для предоставления муниципальной услуги и иных документов, приема заявителей.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2.13.2. Зал ожидания, места для заполнения заявлений, запросов для предоставления муниципальной услуги и иных документов оборудуются стульями, столами (стойками), бланками заявлений, письменными принадлежностями.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2.13.3.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наименование;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местонахождение и юридический адрес;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режим работы;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график приема;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номера телефонов для справок.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2.13.4.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и слуховому восприятию этой информации заявителями.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2.13.5. Места для информирования должны быть оборудованы информационными стендами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с образцами их заполнения и перечнем документов, необходимых для предоставления каждой муниципальной услуги, содержащими следующую информацию: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перечень нормативных правовых актов, регулирующих предоставление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основания для отказа в предоставлении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>извлечения из действующего законодательства, регулирующие деятельность по предоставлению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2.13.6. Кабинеты (кабинки) приема заявителей должны быть оборудованы информационными табличками с указанием: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номера кабинета (кабинки);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фамилии, имени и отчества специалиста, осуществляющего прием заявителей;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дней и часов приема, времени перерыва на обед.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2.13.7. Кабинеты приема заявителей должны быть оборудованы информационными табличками (вывесками) с указанием: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номера кабинета;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фамилии, имени и отчества специалиста, осуществляющего прием заявителей;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дней и часов приема, времени перерыва на обед.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2.13.8. Рабочее место специалиста уполномоченного органа оборудуется средствами вычислительной техники (персональным компьютером с возможностью доступа к необходимым информационным базам данных) и печатающим устройством (принтером).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2.13.9. 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 (далее -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установленными Федеральным </w:t>
      </w:r>
      <w:hyperlink r:id="rId55" w:history="1">
        <w:r w:rsidRPr="008B50C1">
          <w:rPr>
            <w:rStyle w:val="ad"/>
            <w:color w:val="auto"/>
            <w:sz w:val="22"/>
            <w:szCs w:val="22"/>
          </w:rPr>
          <w:t>законом</w:t>
        </w:r>
      </w:hyperlink>
      <w:r w:rsidRPr="008B50C1">
        <w:rPr>
          <w:sz w:val="22"/>
          <w:szCs w:val="22"/>
        </w:rPr>
        <w:t xml:space="preserve"> от 24.11.1995 № 181-ФЗ «О социальной защите инвалидов в Российской Федерации», другими законодательными и иными нормативными правовыми актами.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2.14. При получении обращения по почте, электронной почте срок ответа по обращению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не должен превышать тридцати дней с момента регистрации такого обращения.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Информация о порядке предоставления муниципальной услуги предоставляется бесплатно.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любое время с момента приема заявления и документов заявитель имеет право на получение сведений о ходе исполнения муниципальной услуги. Для получения сведений заявителем указываются (называются) дата подачи или регистрации заявления, его регистрационный номер, фамилия, имя, отчество и дата рождения ребенка.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Информация о ходе исполнения муниципальной услуги предоставляется бесплатно.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2.15. Показатели доступности и качества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2.15.1. Показателями доступности муниципальной услуги являются: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транспортная доступность к местам предоставления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обеспечение для заявителя (представителя заявителя) возможности подать заявление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о предоставлении муниципальной услуги в форме электронного документа, в том числе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с использованием Портала Кировской области;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обеспечение доступности инвалидов к получению муниципальной услуги в соответствии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с Федеральным </w:t>
      </w:r>
      <w:hyperlink r:id="rId56" w:history="1">
        <w:r w:rsidRPr="008B50C1">
          <w:rPr>
            <w:rStyle w:val="ad"/>
            <w:color w:val="auto"/>
            <w:sz w:val="22"/>
            <w:szCs w:val="22"/>
          </w:rPr>
          <w:t>законом</w:t>
        </w:r>
      </w:hyperlink>
      <w:r w:rsidRPr="008B50C1">
        <w:rPr>
          <w:sz w:val="22"/>
          <w:szCs w:val="22"/>
        </w:rPr>
        <w:t xml:space="preserve"> от 24.11.1995 № 181-ФЗ «О социальной защите инвалидов в Российской Федерации»;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возможность получения муниципальной услуги в многофункциональном центре (в том числе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не в полном объеме).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2.15.2. Показателями качества муниципальной услуги являются: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соблюдение срока предоставления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отсутствие поданных в установленном порядке или признанных обоснованными жалоб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на решения или действия (бездействие) уполномоченного органа, его должностных лиц, принятые или осуществленные при предоставлении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осуществление взаимодействия заявителя (представителя заявителя) с должностными лицами уполномоченного органа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уполномоченный орган), а также при получении результата предоставления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2.15.3. Получение муниципальной услуги по экстерриториальному принципу невозможно.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>2.15.4. Предоставление муниципальной услуги посредством комплексного запроса невозможно.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2.16. Требования, учитывающие особенности предоставления муниципальной услуги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электронной форме и многофункциональном центре.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2.16.1. Особенности предоставления муниципальной услуги в многофункциональном центре.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уполномоченный орган в порядке, предусмотренном соглашением, заключенным между многофункциональным центром и учредителем уполномоченного органа.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Объем оказываемой услуги в многофункциональном центре определен в </w:t>
      </w:r>
      <w:hyperlink r:id="rId57" w:anchor="P264" w:history="1">
        <w:r w:rsidRPr="008B50C1">
          <w:rPr>
            <w:rStyle w:val="ad"/>
            <w:color w:val="auto"/>
            <w:sz w:val="22"/>
            <w:szCs w:val="22"/>
          </w:rPr>
          <w:t>разделе 3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Информирование заявителей о порядке предоставления муниципальной услуги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сети «Интернет».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2.16.2. Особенности предоставления муниципальной услуги в электронном виде.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При предоставлении муниципальной услуги в части постановки на учет детей в электронном виде посредством Регионального портала или Единого портала заявителю обеспечиваются: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получение информации о предоставляемой муниципальной услуге в сети «Интернет», в том числе на официальном сайте уполномоченного органа, на Региональном портале, Едином портале;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формирование заявления (запроса) о предоставлении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прием и регистрация заявления (запроса) и иных документов, необходимых для предоставления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получение сведений о ходе исполнения заявления (запроса) о предоставлении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оценка качества предоставления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досудебное (внесудебное) обжалование решений и действий (бездействия).</w:t>
      </w:r>
    </w:p>
    <w:p w:rsidR="008B50C1" w:rsidRPr="008B50C1" w:rsidRDefault="008B50C1" w:rsidP="008B50C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Иные требования, в том числе учитывающие особенности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предоставления муниципальной услуги в многофункциональных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центрах, особенности предоставления муниципальной услуги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по экстерриториальному принципу и особенности предоставления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муниципальной услуги в электронной форме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центре.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2.18.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и/или РПГУ.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Для получения муниципальной услуги заявитель должен авторизоваться на ЕПГУ и/или РПГУ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роли частного лица (физическое лицо) с подтвержденной учетной записью в ЕСИА, указать наименование муниципальной услуги и заполнить предложенную интерактивную форму заявления.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Заявление подписывается простой электронной подписью заявителя и направляется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пунктом 2.8.3, заверенных усиленной квалифицированной электронной подписью уполномоченного органа (организации).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Результаты предоставления муниципальной услуги, указанные в </w:t>
      </w:r>
      <w:hyperlink r:id="rId58" w:anchor="P86" w:history="1">
        <w:r w:rsidRPr="008B50C1">
          <w:rPr>
            <w:rStyle w:val="ad"/>
            <w:color w:val="auto"/>
            <w:sz w:val="22"/>
            <w:szCs w:val="22"/>
          </w:rPr>
          <w:t>пункте 2.4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направляются заявителю в личный кабинет на ЕПГУ и/или РПГУ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форме уведомлений по заявлению.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2.19. При подаче электронных документов, предусмотренных </w:t>
      </w:r>
      <w:hyperlink r:id="rId59" w:anchor="P90" w:history="1">
        <w:r w:rsidRPr="008B50C1">
          <w:rPr>
            <w:rStyle w:val="ad"/>
            <w:color w:val="auto"/>
            <w:sz w:val="22"/>
            <w:szCs w:val="22"/>
          </w:rPr>
          <w:t>подпунктом 2.5.1.1</w:t>
        </w:r>
      </w:hyperlink>
      <w:r w:rsidRPr="008B50C1">
        <w:rPr>
          <w:sz w:val="22"/>
          <w:szCs w:val="22"/>
        </w:rPr>
        <w:t xml:space="preserve">, через ЕПГУ такие документы представляются в форматах </w:t>
      </w:r>
      <w:proofErr w:type="spellStart"/>
      <w:r w:rsidRPr="008B50C1">
        <w:rPr>
          <w:sz w:val="22"/>
          <w:szCs w:val="22"/>
        </w:rPr>
        <w:t>pdf</w:t>
      </w:r>
      <w:proofErr w:type="spellEnd"/>
      <w:r w:rsidRPr="008B50C1">
        <w:rPr>
          <w:sz w:val="22"/>
          <w:szCs w:val="22"/>
        </w:rPr>
        <w:t xml:space="preserve">, </w:t>
      </w:r>
      <w:proofErr w:type="spellStart"/>
      <w:r w:rsidRPr="008B50C1">
        <w:rPr>
          <w:sz w:val="22"/>
          <w:szCs w:val="22"/>
        </w:rPr>
        <w:t>jpg</w:t>
      </w:r>
      <w:proofErr w:type="spellEnd"/>
      <w:r w:rsidRPr="008B50C1">
        <w:rPr>
          <w:sz w:val="22"/>
          <w:szCs w:val="22"/>
        </w:rPr>
        <w:t xml:space="preserve">, </w:t>
      </w:r>
      <w:proofErr w:type="spellStart"/>
      <w:r w:rsidRPr="008B50C1">
        <w:rPr>
          <w:sz w:val="22"/>
          <w:szCs w:val="22"/>
        </w:rPr>
        <w:t>jpeg</w:t>
      </w:r>
      <w:proofErr w:type="spellEnd"/>
      <w:r w:rsidRPr="008B50C1">
        <w:rPr>
          <w:sz w:val="22"/>
          <w:szCs w:val="22"/>
        </w:rPr>
        <w:t xml:space="preserve"> с </w:t>
      </w:r>
      <w:proofErr w:type="spellStart"/>
      <w:r w:rsidRPr="008B50C1">
        <w:rPr>
          <w:sz w:val="22"/>
          <w:szCs w:val="22"/>
        </w:rPr>
        <w:t>sig</w:t>
      </w:r>
      <w:proofErr w:type="spellEnd"/>
      <w:r w:rsidRPr="008B50C1">
        <w:rPr>
          <w:sz w:val="22"/>
          <w:szCs w:val="22"/>
        </w:rPr>
        <w:t>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Электронные документы должны обеспечивать: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>- возможность идентифицировать документ и количество листов в документе;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B50C1" w:rsidRPr="008B50C1" w:rsidRDefault="008B50C1" w:rsidP="008B50C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14" w:name="P264"/>
      <w:bookmarkEnd w:id="14"/>
      <w:r w:rsidRPr="008B50C1">
        <w:rPr>
          <w:rFonts w:ascii="Times New Roman" w:hAnsi="Times New Roman" w:cs="Times New Roman"/>
          <w:sz w:val="22"/>
          <w:szCs w:val="22"/>
        </w:rPr>
        <w:t>3. Состав, последовательность и сроки выполнения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административных процедур (действий), требования к порядку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их выполнения, в том числе особенности выполнения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административных процедур (действий) в электронной форме,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а также особенности выполнения административных процедур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(действий) в многофункциональных центрах</w:t>
      </w:r>
    </w:p>
    <w:p w:rsidR="008B50C1" w:rsidRPr="008B50C1" w:rsidRDefault="008B50C1" w:rsidP="008B50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3.1. Последовательность административных действий (процедур).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Предоставление муниципальной услуги включает в себя следующие административные процедуры: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прием и рассмотрение документов для постановки на учет детей;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принятие решения о постановке на учет (отказе в постановке на учет) детей и постановка на учет;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направление детей в муниципальные образовательные организации;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направление межведомственных запросов (при необходимости).</w:t>
      </w:r>
    </w:p>
    <w:p w:rsidR="008B50C1" w:rsidRPr="008B50C1" w:rsidRDefault="008B50C1" w:rsidP="008B50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bookmarkStart w:id="15" w:name="P277"/>
      <w:bookmarkEnd w:id="15"/>
      <w:r w:rsidRPr="008B50C1">
        <w:rPr>
          <w:rFonts w:ascii="Times New Roman" w:hAnsi="Times New Roman" w:cs="Times New Roman"/>
          <w:sz w:val="22"/>
          <w:szCs w:val="22"/>
        </w:rPr>
        <w:t xml:space="preserve">3.2. Описание последовательности административных действий при приеме </w:t>
      </w:r>
      <w:r>
        <w:rPr>
          <w:rFonts w:ascii="Times New Roman" w:hAnsi="Times New Roman" w:cs="Times New Roman"/>
          <w:sz w:val="22"/>
          <w:szCs w:val="22"/>
        </w:rPr>
        <w:br/>
      </w:r>
      <w:r w:rsidRPr="008B50C1">
        <w:rPr>
          <w:rFonts w:ascii="Times New Roman" w:hAnsi="Times New Roman" w:cs="Times New Roman"/>
          <w:sz w:val="22"/>
          <w:szCs w:val="22"/>
        </w:rPr>
        <w:t>и рассмотрении документов для постановки на учет детей.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3.2.1. Основанием для начала исполнения процедуры приема документов для предоставления муниципальной услуги в части постановки на учет ребенка является личное обращение заявителя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уполномоченный орган.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3.2.2. Прием заявителей должностными лицами уполномоченного органа осуществляется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порядке очередности.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3.2.3. При личном обращении заявитель представляет должностному лицу уполномоченного органа документы, предусмотренные </w:t>
      </w:r>
      <w:hyperlink r:id="rId60" w:anchor="P89" w:history="1">
        <w:r w:rsidRPr="008B50C1">
          <w:rPr>
            <w:rStyle w:val="ad"/>
            <w:color w:val="auto"/>
            <w:sz w:val="22"/>
            <w:szCs w:val="22"/>
          </w:rPr>
          <w:t>пунктом 2.5.1 подраздела 2.5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а также документы, подтверждающие внеочередное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или (и) первоочередное право для предоставления места для ребенка, подлежащего обучению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по образовательным программам дошкольного образования в муниципальной образовательной организации, расположенной на территории муниципального образования </w:t>
      </w:r>
      <w:proofErr w:type="spellStart"/>
      <w:r w:rsidRPr="008B50C1">
        <w:rPr>
          <w:sz w:val="22"/>
          <w:szCs w:val="22"/>
        </w:rPr>
        <w:t>Тужинский</w:t>
      </w:r>
      <w:proofErr w:type="spellEnd"/>
      <w:r w:rsidRPr="008B50C1">
        <w:rPr>
          <w:sz w:val="22"/>
          <w:szCs w:val="22"/>
        </w:rPr>
        <w:t xml:space="preserve"> муниципальный район, предусмотренные </w:t>
      </w:r>
      <w:hyperlink r:id="rId61" w:anchor="P104" w:history="1">
        <w:r w:rsidRPr="008B50C1">
          <w:rPr>
            <w:rStyle w:val="ad"/>
            <w:color w:val="auto"/>
            <w:sz w:val="22"/>
            <w:szCs w:val="22"/>
          </w:rPr>
          <w:t>пунктом 2.5.3 подраздела 2.5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 (при наличии).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Должностное лицо уполномоченного органа принимает от заявителя необходимые документы, проводит сверку сведений, указанных в заявлении, с данными паспорта или иного документа, удостоверяющего личность гражданина, с личностью заявителя, с представленными им документами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на соответствие требованиям </w:t>
      </w:r>
      <w:hyperlink r:id="rId62" w:anchor="P44" w:history="1">
        <w:r w:rsidRPr="008B50C1">
          <w:rPr>
            <w:rStyle w:val="ad"/>
            <w:color w:val="auto"/>
            <w:sz w:val="22"/>
            <w:szCs w:val="22"/>
          </w:rPr>
          <w:t>подразделов 1.2</w:t>
        </w:r>
      </w:hyperlink>
      <w:r w:rsidRPr="008B50C1">
        <w:rPr>
          <w:sz w:val="22"/>
          <w:szCs w:val="22"/>
        </w:rPr>
        <w:t xml:space="preserve">, </w:t>
      </w:r>
      <w:hyperlink r:id="rId63" w:anchor="P52" w:history="1">
        <w:r w:rsidRPr="008B50C1">
          <w:rPr>
            <w:rStyle w:val="ad"/>
            <w:color w:val="auto"/>
            <w:sz w:val="22"/>
            <w:szCs w:val="22"/>
          </w:rPr>
          <w:t>1.4 раздела 1</w:t>
        </w:r>
      </w:hyperlink>
      <w:r w:rsidRPr="008B50C1">
        <w:rPr>
          <w:sz w:val="22"/>
          <w:szCs w:val="22"/>
        </w:rPr>
        <w:t xml:space="preserve">, </w:t>
      </w:r>
      <w:hyperlink r:id="rId64" w:anchor="P147" w:history="1">
        <w:r w:rsidRPr="008B50C1">
          <w:rPr>
            <w:rStyle w:val="ad"/>
            <w:color w:val="auto"/>
            <w:sz w:val="22"/>
            <w:szCs w:val="22"/>
          </w:rPr>
          <w:t>2.6</w:t>
        </w:r>
      </w:hyperlink>
      <w:r w:rsidRPr="008B50C1">
        <w:rPr>
          <w:sz w:val="22"/>
          <w:szCs w:val="22"/>
        </w:rPr>
        <w:t xml:space="preserve"> и </w:t>
      </w:r>
      <w:hyperlink r:id="rId65" w:anchor="P160" w:history="1">
        <w:r w:rsidRPr="008B50C1">
          <w:rPr>
            <w:rStyle w:val="ad"/>
            <w:color w:val="auto"/>
            <w:sz w:val="22"/>
            <w:szCs w:val="22"/>
          </w:rPr>
          <w:t>2.9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3.2.4. После проверки на соответствие указанных в заявлении сведений предъявленным документам и требованиям настоящего Административного регламента должностное лицо уполномоченного органа при установлении факта отсутствия оснований, указанных в </w:t>
      </w:r>
      <w:hyperlink r:id="rId66" w:anchor="P160" w:history="1">
        <w:r w:rsidRPr="008B50C1">
          <w:rPr>
            <w:rStyle w:val="ad"/>
            <w:color w:val="auto"/>
            <w:sz w:val="22"/>
            <w:szCs w:val="22"/>
          </w:rPr>
          <w:t>подразделе 2.9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для отказа в приеме документов, необходимых для предоставления муниципальной услуги, принимает решение о приеме заявления и представленных документов и возвращает оригиналы документов заявителю.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случае наличия оснований для отказа в приеме документов должностное лицо уполномоченного органа принимает решение об отказе в приеме документов по основаниям, предусмотренным </w:t>
      </w:r>
      <w:hyperlink r:id="rId67" w:anchor="P160" w:history="1">
        <w:r w:rsidRPr="008B50C1">
          <w:rPr>
            <w:rStyle w:val="ad"/>
            <w:color w:val="auto"/>
            <w:sz w:val="22"/>
            <w:szCs w:val="22"/>
          </w:rPr>
          <w:t>подразделом 2.9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и консультирует заявителя о возможности их устранения.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3.2.5. Результатом выполнения административной процедуры является принятие решения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о приеме документов или отказе в приеме документов, необходимых для оказания муниципальной услуги в части постановки на учет ребенка.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3.2.6. Срок выполнения указанных действий при личном обращении не должен превышать одного рабочего дня с момента обращения заявителя.</w:t>
      </w:r>
    </w:p>
    <w:p w:rsidR="008B50C1" w:rsidRPr="008B50C1" w:rsidRDefault="008B50C1" w:rsidP="008B50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bookmarkStart w:id="16" w:name="P286"/>
      <w:bookmarkEnd w:id="16"/>
      <w:r w:rsidRPr="008B50C1">
        <w:rPr>
          <w:rFonts w:ascii="Times New Roman" w:hAnsi="Times New Roman" w:cs="Times New Roman"/>
          <w:sz w:val="22"/>
          <w:szCs w:val="22"/>
        </w:rPr>
        <w:t xml:space="preserve">3.3. Описание последовательности административных действий при принятии решения </w:t>
      </w:r>
      <w:r>
        <w:rPr>
          <w:rFonts w:ascii="Times New Roman" w:hAnsi="Times New Roman" w:cs="Times New Roman"/>
          <w:sz w:val="22"/>
          <w:szCs w:val="22"/>
        </w:rPr>
        <w:br/>
      </w:r>
      <w:r w:rsidRPr="008B50C1">
        <w:rPr>
          <w:rFonts w:ascii="Times New Roman" w:hAnsi="Times New Roman" w:cs="Times New Roman"/>
          <w:sz w:val="22"/>
          <w:szCs w:val="22"/>
        </w:rPr>
        <w:t>и постановке на учет детей.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3.3.1. Основанием для начала административной процедуры является решение, принятое должностным лицом уполномоченного органа, о приеме документов заявителя.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3.3.2. Должностное лицо уполномоченного органа на основании представленных документов принимает решение о создании заявления в Системе, его регистрации и постановке на учет ребенка </w:t>
      </w:r>
      <w:r w:rsidRPr="008B50C1">
        <w:rPr>
          <w:sz w:val="22"/>
          <w:szCs w:val="22"/>
        </w:rPr>
        <w:lastRenderedPageBreak/>
        <w:t xml:space="preserve">(детей) при отсутствии оснований для отказа в предоставлении муниципальной услуги, указанных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</w:t>
      </w:r>
      <w:hyperlink r:id="rId68" w:anchor="P166" w:history="1">
        <w:r w:rsidRPr="008B50C1">
          <w:rPr>
            <w:rStyle w:val="ad"/>
            <w:color w:val="auto"/>
            <w:sz w:val="22"/>
            <w:szCs w:val="22"/>
          </w:rPr>
          <w:t>подразделе 2.10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и выдает заявителю для заполнения бланк </w:t>
      </w:r>
      <w:hyperlink r:id="rId69" w:anchor="P488" w:history="1">
        <w:r w:rsidRPr="008B50C1">
          <w:rPr>
            <w:rStyle w:val="ad"/>
            <w:color w:val="auto"/>
            <w:sz w:val="22"/>
            <w:szCs w:val="22"/>
          </w:rPr>
          <w:t>заявления</w:t>
        </w:r>
      </w:hyperlink>
      <w:r w:rsidRPr="008B50C1">
        <w:rPr>
          <w:sz w:val="22"/>
          <w:szCs w:val="22"/>
        </w:rPr>
        <w:t xml:space="preserve"> (приложение № 1 к настоящему Административному регламенту). Заявитель может выбрать и указать не более трех муниципальных образовательных организаций: первая из выбранных является приоритетной, другие организации - дополнительными.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При наличии у ребенка полнородных и (или) неполнородных братьев и (или) сестер, обучающихся в муниципальной образовательной организации, выбранной родителями (законными представителями) для приема ребенка, заявитель дополнительно в заявлении указывает фамилию (фамилии), имя (имена), отчество (отчества) (последнее - при наличии) братьев и (или) сестер, а также серию и номер его (ее, их) свидетельства (свидетельств) о рождении (при необходимости).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Должностным лицом уполномоченного органа на основании заполненного заявления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и представленных документов вносится информация о заявителе и его ребенке (детях) в Систему.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Должностное лицо уполномоченного органа завершает регистрацию созданного в Системе заявления его сохранением, присвоением регистрационного номера и статуса «Принято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к рассмотрению». После завершения регистрации заявления в Системе ему присваивается статус «Заявление рассмотрено». С данного момента ребенок (дети) считается поставленным на учет. Документом, подтверждающим завершение процедуры регистрации заявления и постановки на учет ребенка, является </w:t>
      </w:r>
      <w:hyperlink r:id="rId70" w:anchor="P539" w:history="1">
        <w:r w:rsidRPr="008B50C1">
          <w:rPr>
            <w:rStyle w:val="ad"/>
            <w:color w:val="auto"/>
            <w:sz w:val="22"/>
            <w:szCs w:val="22"/>
          </w:rPr>
          <w:t>уведомление</w:t>
        </w:r>
      </w:hyperlink>
      <w:r w:rsidRPr="008B50C1">
        <w:rPr>
          <w:sz w:val="22"/>
          <w:szCs w:val="22"/>
        </w:rPr>
        <w:t>, подготовленное и выданное заявителю должностным лицом уполномоченного органа согласно приложению № 2.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3.3.3. При наличии оснований для отказа в предоставлении муниципальной услуги в части постановки на учет должностное лицо уполномоченного органа принимает решение об отказе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постановке на учет по основаниям, предусмотренным </w:t>
      </w:r>
      <w:hyperlink r:id="rId71" w:anchor="P166" w:history="1">
        <w:r w:rsidRPr="008B50C1">
          <w:rPr>
            <w:rStyle w:val="ad"/>
            <w:color w:val="auto"/>
            <w:sz w:val="22"/>
            <w:szCs w:val="22"/>
          </w:rPr>
          <w:t>подразделом 2.10 раздела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и консультирует заявителя о порядке их устранения.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Решение об отказе в постановке на учет ребенка (детей) должностное лицо уполномоченного органа оформляет в письменной форме на соответствующем бланке </w:t>
      </w:r>
      <w:hyperlink r:id="rId72" w:anchor="P573" w:history="1">
        <w:r w:rsidRPr="008B50C1">
          <w:rPr>
            <w:rStyle w:val="ad"/>
            <w:color w:val="auto"/>
            <w:sz w:val="22"/>
            <w:szCs w:val="22"/>
          </w:rPr>
          <w:t>уведомления</w:t>
        </w:r>
      </w:hyperlink>
      <w:r w:rsidRPr="008B50C1">
        <w:rPr>
          <w:sz w:val="22"/>
          <w:szCs w:val="22"/>
        </w:rPr>
        <w:t xml:space="preserve"> по форме согласно приложению № 3 к настоящему Административному регламенту с указанием причины отказа. Уведомление вручается лично заявителю в день обращения, а также возвращаются документы, которые были представлены должностному лицу уполномоченного органа заявителем.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3.3.4. Если заявитель принимает решение изменить информацию, содержащуюся в Системе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на основании ранее принятого заявления, должностное лицо уполномоченного органа вносит соответствующие изменения при личном обращении заявителя. Для это заявитель предъявляет паспорт или иной документ, удостоверяющий его личность.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3.3.5. Решение о постановке на учет либо об отказе в постановке на учет детей принимается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в день обращения непосредственно при подаче заявления и документов, предусмотренных настоящим Административным регламентом.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Результатом выполнения административной процедуры является регистрация созданного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Системе заявления и постановка на учет ребенка или отказ в регистрации заявления и постановке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на учет ребенка.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3.3.6. При письменном отказе заявителя от постановки на учет ребенка должностное лицо уполномоченного органа снимает ребенка с учета с внесением изменений в Систему.</w:t>
      </w:r>
    </w:p>
    <w:p w:rsidR="008B50C1" w:rsidRPr="008B50C1" w:rsidRDefault="008B50C1" w:rsidP="008B50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3.4. Порядок осуществления административных процедур (действий) в электронной форме, в том числе с использованием Единого портала, Регионального портала.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3.4.1. Информация о муниципальной услуге, о порядке и сроках предоставления муниципальной услуги размещается на Едином портале и Региональном портале.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3.4.2. 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</w:t>
      </w:r>
      <w:r>
        <w:rPr>
          <w:sz w:val="22"/>
          <w:szCs w:val="22"/>
        </w:rPr>
        <w:br/>
      </w:r>
      <w:r w:rsidRPr="008B50C1">
        <w:rPr>
          <w:sz w:val="22"/>
          <w:szCs w:val="22"/>
        </w:rPr>
        <w:t>о предоставлении муниципальной услуги, о результате предоставления муниципальной услуги направляются заявителю в «Личный кабинет».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3.4.3.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«Личном кабинете».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3.4.4. Подача заявления на предоставление муниципальной услуги и документов, необходимых для предоставления муниципальной услуги, осуществляется на Едином портале или Региональном портале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подачи заявления и документов через Региональный портал подписывать такие заявления и документы электронной цифровой подписью не требуется.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>3.4.5. Основанием для начала предоставления муниципальной услуги в электронной форме является поступление в Систему электронного запроса через Единый портал или Региональный портал на предоставление муниципальной услуги. Регистрация осуществляется автоматически в режиме реального времени в момент поступления электронного запроса. При реализации электронного запроса через Систему используется схема «Статусы информирования».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3.4.5.1. Уполномоченные должностные лица уполномоченных органов выполняют административные процедуры в соответствии с </w:t>
      </w:r>
      <w:hyperlink r:id="rId73" w:anchor="P286" w:history="1">
        <w:r w:rsidRPr="008B50C1">
          <w:rPr>
            <w:rStyle w:val="ad"/>
            <w:color w:val="auto"/>
            <w:sz w:val="22"/>
            <w:szCs w:val="22"/>
          </w:rPr>
          <w:t>подразделами 3.3</w:t>
        </w:r>
      </w:hyperlink>
      <w:r w:rsidRPr="008B50C1">
        <w:rPr>
          <w:sz w:val="22"/>
          <w:szCs w:val="22"/>
        </w:rPr>
        <w:t xml:space="preserve"> - </w:t>
      </w:r>
      <w:hyperlink r:id="rId74" w:anchor="P331" w:history="1">
        <w:r w:rsidRPr="008B50C1">
          <w:rPr>
            <w:rStyle w:val="ad"/>
            <w:color w:val="auto"/>
            <w:sz w:val="22"/>
            <w:szCs w:val="22"/>
          </w:rPr>
          <w:t>3.5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3.4.6. При создании (поступлении) заявления для направления в Систему, в том числе в порядке перевода и изменения условий договора об образовании по желанию заявителя, поданного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уполномоченный орган в бумажном виде (личный прием) или в электронном виде (через Единый портал или Региональный портал, оно автоматически регистрируется в Системе (заявлению присваивается уникальный номер), формируется статус информирования «Заявление поступило»;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Системе проводится проверка информации (данных) заявления для направления на наличие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ней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рождения);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предоставлении услуги» с указанием причины отказа;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Системе проводится проверка на достоверность информации (данных), представленной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заявлении для направления, в том числе с использованием системы межведомственного электронного взаимодействия;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необходимости подтверждения информации (данных), представленной в заявлении для направления заявителем, формируется статус информирования «Требуется подтверждение данных заявления»;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случае представления заявителем недостоверных данных (информации) в заявлении для направления либо при непредставлении документов, подтверждающих данные сведения, формируется статус информирования «Отказано в предоставлении услуги» с указанием причины отказа и порядка действий заявителя, необходимых для оказания услуги по постановке на учет детей, нуждающихся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предоставлении места в муниципальные образовательные организации;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при положительном прохождении проверок заявлению для направления присваивается индивидуальный номер с фиксацией даты и времени его присвоения, а также статус информирования «Заявление рассмотрено»;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случае необходимости (у заявителя) внесения изменений в заявление для направления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Системе проводится проверка возможности изменения данных (информации) заявления для направления, в том числе факт нахождения заявления для направления в статусе информирования «Заявление рассмотрено», отсутствия дублирования заявлений для направления, а также наличия подтверждения достоверности информации;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подтверждения возможности изменения данных в Системе формируется статус информирования «Изменения заявления» с указанием перечня изменений, а затем статус «Заявление рассмотрено», в иных случаях формируется статус информирования «Отказано в изменении заявления»;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при наличии мест для распределения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8B50C1">
        <w:rPr>
          <w:sz w:val="22"/>
          <w:szCs w:val="22"/>
        </w:rPr>
        <w:t>муниципально</w:t>
      </w:r>
      <w:proofErr w:type="spellEnd"/>
      <w:r w:rsidRPr="008B50C1">
        <w:rPr>
          <w:sz w:val="22"/>
          <w:szCs w:val="22"/>
        </w:rPr>
        <w:t xml:space="preserve">-частном партнерстве, в Системе производится распределение детей,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не получивших места, с желаемой датой приема, указанной в заявлении для направления, не позднее текущей календарной даты при распределении на текущий учебный год или с желаемой датой приема не позднее даты начала следующего учебного года при распределении на новый учебный год;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по результатам распределения в Системе формируется список детей, которым могут быть предоставлены места в дошкольные образовательные организации;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после фиксации в Системе реквизитов документа о направлении детей в дошкольные муниципальные образовательные организации, а также в иные организации в рамках соглашений,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рамках соглашений, в том числе о государственно-частном, </w:t>
      </w:r>
      <w:proofErr w:type="spellStart"/>
      <w:r w:rsidRPr="008B50C1">
        <w:rPr>
          <w:sz w:val="22"/>
          <w:szCs w:val="22"/>
        </w:rPr>
        <w:t>муниципально</w:t>
      </w:r>
      <w:proofErr w:type="spellEnd"/>
      <w:r w:rsidRPr="008B50C1">
        <w:rPr>
          <w:sz w:val="22"/>
          <w:szCs w:val="22"/>
        </w:rPr>
        <w:t xml:space="preserve">-частном партнерстве,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по заявлениям для направления в отношении детей, которым предоставлены места, формируется статус информирования «Направлен в дошкольную образовательную организацию»;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случае непредоставления места формируется статус информирования «Ожидание направления», формируются обезличенные списки детей, получивших места в дошкольные муниципальные образовательные организации, а также в иные организации в рамках соглашений,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рамках соглашений, в том числе о государственно-частном, </w:t>
      </w:r>
      <w:proofErr w:type="spellStart"/>
      <w:r w:rsidRPr="008B50C1">
        <w:rPr>
          <w:sz w:val="22"/>
          <w:szCs w:val="22"/>
        </w:rPr>
        <w:t>муниципально</w:t>
      </w:r>
      <w:proofErr w:type="spellEnd"/>
      <w:r w:rsidRPr="008B50C1">
        <w:rPr>
          <w:sz w:val="22"/>
          <w:szCs w:val="22"/>
        </w:rPr>
        <w:t xml:space="preserve">-частном партнерстве, </w:t>
      </w:r>
      <w:r w:rsidRPr="008B50C1">
        <w:rPr>
          <w:sz w:val="22"/>
          <w:szCs w:val="22"/>
        </w:rPr>
        <w:lastRenderedPageBreak/>
        <w:t xml:space="preserve">соответствующие данным, указанным в заявлении для направления, а также информация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о последовательности предоставления мест и основаниях изменения данной последовательности;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получения в Системе от Единого портала или Регионального портала о согласии заявителя с предоставленным местом для заявителей, направлявших заявление для направления через Единый портал или Региональный портал, в Системе формируются перечень информации, необходимой для автоматизированного формирования заявления о приеме на Едином портале или Региональном портале, а также статус информирования «Формирование заявления о приеме»;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при создании (получении) заявления о приеме в Системе осуществляется регистрация заявления о приеме, формируется статус информирования «Заявление поступило», а также проводится проверка соответствия данных, содержащихся в заявлении о приеме в дошкольные муниципальные образовательные организации, а также в иные организации в рамках соглашений, в том числе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о государственно-частном, </w:t>
      </w:r>
      <w:proofErr w:type="spellStart"/>
      <w:r w:rsidRPr="008B50C1">
        <w:rPr>
          <w:sz w:val="22"/>
          <w:szCs w:val="22"/>
        </w:rPr>
        <w:t>муниципально</w:t>
      </w:r>
      <w:proofErr w:type="spellEnd"/>
      <w:r w:rsidRPr="008B50C1">
        <w:rPr>
          <w:sz w:val="22"/>
          <w:szCs w:val="22"/>
        </w:rPr>
        <w:t xml:space="preserve">-частном партнерстве, данным документа для направления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дошкольные муниципальные дошкольные образовательные организации, а также иные организации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рамках соглашений, в том числе о государственно-частном, </w:t>
      </w:r>
      <w:proofErr w:type="spellStart"/>
      <w:r w:rsidRPr="008B50C1">
        <w:rPr>
          <w:sz w:val="22"/>
          <w:szCs w:val="22"/>
        </w:rPr>
        <w:t>муниципально</w:t>
      </w:r>
      <w:proofErr w:type="spellEnd"/>
      <w:r w:rsidRPr="008B50C1">
        <w:rPr>
          <w:sz w:val="22"/>
          <w:szCs w:val="22"/>
        </w:rPr>
        <w:t>-частном партнерстве;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случае несовпадения данных, указанных в заявлении о приеме, с данными документа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о направлении детей в дошкольные муниципальные образовательные организации, а также в иные организации в рамках соглашений, в том числе о государственно-частном, </w:t>
      </w:r>
      <w:proofErr w:type="spellStart"/>
      <w:r w:rsidRPr="008B50C1">
        <w:rPr>
          <w:sz w:val="22"/>
          <w:szCs w:val="22"/>
        </w:rPr>
        <w:t>муниципально</w:t>
      </w:r>
      <w:proofErr w:type="spellEnd"/>
      <w:r w:rsidRPr="008B50C1">
        <w:rPr>
          <w:sz w:val="22"/>
          <w:szCs w:val="22"/>
        </w:rPr>
        <w:t xml:space="preserve">-частном партнерстве, в Системе формируется статус информирования «Отказано в предоставлении услуги»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с указанием причины отказа и порядка действий заявителя, необходимых для оказания услуги по приему в дошкольные образовательные организации;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случае наличия документа о направлении ребенка в дошкольные муниципальные образовательные организации, а также в иные организации в рамках соглашений, в том числе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о государственно-частном, </w:t>
      </w:r>
      <w:proofErr w:type="spellStart"/>
      <w:r w:rsidRPr="008B50C1">
        <w:rPr>
          <w:sz w:val="22"/>
          <w:szCs w:val="22"/>
        </w:rPr>
        <w:t>муниципально</w:t>
      </w:r>
      <w:proofErr w:type="spellEnd"/>
      <w:r w:rsidRPr="008B50C1">
        <w:rPr>
          <w:sz w:val="22"/>
          <w:szCs w:val="22"/>
        </w:rPr>
        <w:t>-частном партнерстве, соответствующего данным, указанным в заявлении о приеме ребенка в дошкольные образовательные организации, в Системе ожидается проверка достоверности данных, указанных в заявлении о приеме, в соответствии с порядком приема детей в дошкольные образовательные организации; в случае необходимости подтверждения данных (информации), указанных в заявлении о приеме, в Системе формируется статус информирования «Требуется подтверждение данных заявления»;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случае </w:t>
      </w:r>
      <w:proofErr w:type="spellStart"/>
      <w:r w:rsidRPr="008B50C1">
        <w:rPr>
          <w:sz w:val="22"/>
          <w:szCs w:val="22"/>
        </w:rPr>
        <w:t>неподтверждения</w:t>
      </w:r>
      <w:proofErr w:type="spellEnd"/>
      <w:r w:rsidRPr="008B50C1">
        <w:rPr>
          <w:sz w:val="22"/>
          <w:szCs w:val="22"/>
        </w:rPr>
        <w:t xml:space="preserve"> данных (информации) заявления о приеме в срок, установленный учредителем дошкольной образовательной организации, в которую подается заявление о приеме,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Системе формируется статус информирования «Отказано в предоставлении услуги» с указанием причины отказа и порядка действий заявителя, необходимых для оказания услуги по приему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дошкольные образовательные организации;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подтверждения данных (информации), указанных в заявлении о приеме, в Системе формируется статус информирования «Ожидание заключения договора»;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после ввода в Системе реквизитов распорядительного акта дошкольных образовательных организаций о приеме ребенка в дошкольные образовательные организации в Системе формируется статус информирования «Зачислен», ребенок снимается с учета детей, нуждающихся в предоставлении места в дошкольных образовательных организациях;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случае отказа заявителя от предоставленного места в дошкольных муниципальных образовательных организациях, а также в иных организациях в рамках соглашений, в том числе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о государственно-частном, </w:t>
      </w:r>
      <w:proofErr w:type="spellStart"/>
      <w:r w:rsidRPr="008B50C1">
        <w:rPr>
          <w:sz w:val="22"/>
          <w:szCs w:val="22"/>
        </w:rPr>
        <w:t>муниципально</w:t>
      </w:r>
      <w:proofErr w:type="spellEnd"/>
      <w:r w:rsidRPr="008B50C1">
        <w:rPr>
          <w:sz w:val="22"/>
          <w:szCs w:val="22"/>
        </w:rPr>
        <w:t>-частном партнерстве, в Системе формируется статус информирования «Заявитель отказался от предоставленного места»;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случае отсутствия согласия заявителя с предоставленным местом в дошкольных муниципальных образовательных организациях, а также в иных организациях в рамках соглашений,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том числе о государственно-частном, </w:t>
      </w:r>
      <w:proofErr w:type="spellStart"/>
      <w:r w:rsidRPr="008B50C1">
        <w:rPr>
          <w:sz w:val="22"/>
          <w:szCs w:val="22"/>
        </w:rPr>
        <w:t>муниципально</w:t>
      </w:r>
      <w:proofErr w:type="spellEnd"/>
      <w:r w:rsidRPr="008B50C1">
        <w:rPr>
          <w:sz w:val="22"/>
          <w:szCs w:val="22"/>
        </w:rPr>
        <w:t>-частном партнерстве, в Системе формируется статус информирования «Потребность в получении места не подтверждена».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3.4.7. В случае отказа родителей (законных представителей) от предложенного места в текущем учебном году с изменением желаемой даты на более позднюю в Системе статус информирования «Заявление рассмотрено» сохраняется и письменно заявителем подтверждается отказ заявителя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и согласие на перенос желаемой даты с текущего учебного года на следующий учебный год.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3.4.8. В случае если потребность в получении места не подтверждена и согласие родителя (законного представителя) отсутствует по причине невыхода его на связь, в Системе в разделе «Дополнительная информация» фиксируется факт </w:t>
      </w:r>
      <w:proofErr w:type="spellStart"/>
      <w:r w:rsidRPr="008B50C1">
        <w:rPr>
          <w:sz w:val="22"/>
          <w:szCs w:val="22"/>
        </w:rPr>
        <w:t>недозвона</w:t>
      </w:r>
      <w:proofErr w:type="spellEnd"/>
      <w:r w:rsidRPr="008B50C1">
        <w:rPr>
          <w:sz w:val="22"/>
          <w:szCs w:val="22"/>
        </w:rPr>
        <w:t xml:space="preserve">, статус информирования «Заявление рассмотрено» сохраняется, осуществляется изменение желаемой даты с текущего учебного года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на следующий учебный год.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3.4.9. После зачисления ребенка в муниципальную образовательную организацию или иную образовательную организацию его родители (законный представитель) вправе обратиться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lastRenderedPageBreak/>
        <w:t>к руководителю данной организации для решения вопроса об отчислении из нее и (или) переводе ребенка в другую образовательную организацию соответствующего уровня и направленности в порядке, определенном законодательством Российской Федерации и локальными нормативными актами муниципальных образовательных организаций и иных образовательных организаций.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Получатель муниципальной услуги после отчисления его ребенка из муниципальной образовательной организации или иной образовательной организации вправе вновь обратиться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за получением муниципальной услуги в порядке, установленном настоящим Административным регламентом.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При достижении ребенком, учтенным в Системе, восьми лет должностное лицо Тужинского РУО снимает ребенка с учета и присваивает заявлению в Системе статус «Архив», уведомив об этом получателя муниципальной услуги в устной форме по указанному в заявлении номеру телефона или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письменной форме по указанному адресу электронной почты.</w:t>
      </w:r>
    </w:p>
    <w:p w:rsidR="008B50C1" w:rsidRPr="008B50C1" w:rsidRDefault="008B50C1" w:rsidP="008B50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bookmarkStart w:id="17" w:name="P331"/>
      <w:bookmarkEnd w:id="17"/>
      <w:r w:rsidRPr="008B50C1">
        <w:rPr>
          <w:rFonts w:ascii="Times New Roman" w:hAnsi="Times New Roman" w:cs="Times New Roman"/>
          <w:sz w:val="22"/>
          <w:szCs w:val="22"/>
        </w:rPr>
        <w:t>3.5. Описание административных процедур (действий), выполняемых многофункциональными центрами.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Информирование заявителей о порядке предоставления муниципальной услуги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3.5.1. Описание последовательности действий при приеме и регистрации заявления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и представленных документов.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Основанием для начала исполнения муниципальной услуги является поступление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многофункциональный центр заявления с документами и предъявление: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документа, удостоверяющего личность заявителя (его представителя);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документа, подтверждающего полномочия представителя заявителя.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Специалист, ответственный за прием и регистрацию документов: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регистрирует в установленном порядке поступившие документы;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оформляет уведомление о приеме документов и передает его заявителю;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направляет заявление на предоставление муниципальной услуги и комплект необходимых документов в уполномоченный орган.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При наличии оснований для отказа в приеме документов специалист, ответственный за прием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и регистрацию документов, объясняет заявителю содержание выявленных недостатков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представленных документах, предлагает принять меры по их устранению и возвращает пакет документов.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приеме представленных документов.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Максимальный срок выполнения административной процедуры составляет 7 дней с момента поступления в многофункциональный центр заявления с документами.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3.5.2.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и организации, участвующие в предоставлении муниципальной услуги, многофункциональным центром не осуществляется.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3.5.3. Описание последовательности административных действий при уведомлении заявителя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о готовности результата предоставления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документ, удостоверяющий личность заявителя либо его представителя;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документ, подтверждающий полномочия представителя заявителя.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Максимальный срок выполнения административной процедуры не может превышать 7 дней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с момента поступления результата предоставления муниципальной услуги в многофункциональный центр.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3.5.4. Особенности выполнения административных процедур (действий)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многофункциональном центре.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подачи запроса на предоставление муниципальной услуги через многофункциональный центр: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заявление на предоставление муниципальной услуги и комплект необходимых документов направляются из многофункционального центра в уполномоченный орган в порядке, предусмотренном соглашением, заключенным между многофункциональным центром и учредителем уполномоченного органа;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началом срока предоставления муниципальной услуги является день получения уполномоченным органом заявления и комплекта необходимых документов на предоставление муниципальной услуги.</w:t>
      </w:r>
    </w:p>
    <w:p w:rsidR="008B50C1" w:rsidRPr="008B50C1" w:rsidRDefault="008B50C1" w:rsidP="008B50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3.6. Порядок административных действий при направлении межведомственных запросов.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3.6.1. Основанием для начала административной процедуры является поступление от заявителя или получателя муниципальной услуги должностному лицу уполномоченного органа заявления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и (или) сведений об инвалидности ребенка либо одного из родителей (законных представителей) ребенка без представления документов, подтверждающих данный факт.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3.6.2. В ходе реализации муниципальной услуги в части постановки на учет ребенка при наличии сведений об инвалидности ребенка либо одного из родителей (законных представителей) ребенка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заявлении о предоставлении муниципальной услуги, представленном заявителем одним из указанных в </w:t>
      </w:r>
      <w:hyperlink r:id="rId75" w:anchor="P65" w:history="1">
        <w:r w:rsidRPr="008B50C1">
          <w:rPr>
            <w:rStyle w:val="ad"/>
            <w:color w:val="auto"/>
            <w:sz w:val="22"/>
            <w:szCs w:val="22"/>
          </w:rPr>
          <w:t>разделе 2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 способов, без представления документов, подтверждающих факт инвалидности, должностное лицо уполномоченного органа осуществляет постановку на учет такого ребенка в порядке, предусмотренном </w:t>
      </w:r>
      <w:hyperlink r:id="rId76" w:anchor="P277" w:history="1">
        <w:r w:rsidRPr="008B50C1">
          <w:rPr>
            <w:rStyle w:val="ad"/>
            <w:color w:val="auto"/>
            <w:sz w:val="22"/>
            <w:szCs w:val="22"/>
          </w:rPr>
          <w:t>подразделами 3.2</w:t>
        </w:r>
      </w:hyperlink>
      <w:r w:rsidRPr="008B50C1">
        <w:rPr>
          <w:sz w:val="22"/>
          <w:szCs w:val="22"/>
        </w:rPr>
        <w:t xml:space="preserve"> - </w:t>
      </w:r>
      <w:hyperlink r:id="rId77" w:anchor="P331" w:history="1">
        <w:r w:rsidRPr="008B50C1">
          <w:rPr>
            <w:rStyle w:val="ad"/>
            <w:color w:val="auto"/>
            <w:sz w:val="22"/>
            <w:szCs w:val="22"/>
          </w:rPr>
          <w:t>3.5 раздела 3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регламента, выдает уведомление с указанием в нем сведений о наличии права на первоочередное получение направления в муниципальную образовательную организацию.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bookmarkStart w:id="18" w:name="P360"/>
      <w:bookmarkEnd w:id="18"/>
      <w:r w:rsidRPr="008B50C1">
        <w:rPr>
          <w:sz w:val="22"/>
          <w:szCs w:val="22"/>
        </w:rPr>
        <w:t xml:space="preserve">3.6.3. В целях установления факта, подтверждающего инвалидность ребенка либо одного из родителей (законных представителей) ребенка, должностное лицо Тужинского РУО в соответствии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с установленным порядком межведомственного взаимодействия осуществляет подготовку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и направление межведомственного запроса о представлении таких сведений и (или) документов.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3.6.4. В случае подтверждения факта инвалидности должностное лицо Тужинского РУО вносит в Систему информацию о содержании ответа, полученного на межведомственный запрос, в раздел «Реквизиты документа, подтверждающего льготу».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3.6.5. В случае поступления информации об отсутствии в федеральной государственной информационной системе «Федеральный реестр инвалидов» сведений о документах (сведений, содержащихся в них), подтверждающих факт инвалидности ребенка либо одного из родителей (законных представителей) ребенка, должностное лицо Тужинского РУО устно информирует заявителя по телефону о содержании поступивших сведений в течение трех рабочих дней со дня их поступления и исключает из заявления, зарегистрированного в Системе, сведения о наличии права на первоочередное получение направления в муниципальную образовательную организацию, вносит в раздел «Дополнительная информация» Системы реквизиты ответа, полученного на межведомственный запрос, и сведения из него.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3.6.6. Результатом выполнения административной процедуры в части постановки на учет ребенка является выдача заявителю уведомления, в котором указано право на первоочередное получение направления в муниципальную образовательную организацию ребенка (детей) заявителя, либо информирование заявителя об отсутствии запрошенных сведений в федеральной государственной информационной системе «Федеральный реестр инвалидов».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3.6.7. В ходе реализации муниципальной услуги в части направления ребенка в муниципальную образовательную организацию при наличии сведений об инвалидности ребенка либо одного из родителей (законных представителей) ребенка должностное лицо Тужинского РУО осуществляет подготовку и направление межведомственного запроса в порядке, установленном </w:t>
      </w:r>
      <w:hyperlink r:id="rId78" w:anchor="P360" w:history="1">
        <w:r w:rsidRPr="008B50C1">
          <w:rPr>
            <w:rStyle w:val="ad"/>
            <w:color w:val="auto"/>
            <w:sz w:val="22"/>
            <w:szCs w:val="22"/>
          </w:rPr>
          <w:t>пунктом 3.6.3 подраздела 3.6 раздела 3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подтверждения факта инвалидности должностное лицо Тужинского РУО направляет сведения о запрашиваемом в данную организацию с учетом подтвержденной информации.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>3.6.8. В случае поступления информации об отсутствии в федеральной государственной информационной системе «Федеральный реестр инвалидов» сведений о документах (сведений, содержащихся в них), подтверждающих факт инвалидности ребенка либо одного из родителей (законных представителей) ребенка, должностное лицо Тужинского РУО устно информирует получателя муниципальной услуги по телефону о содержании поступивших сведений в течение трех рабочих дней со дня их поступления и исключает из заявления, зарегистрированного в Системе, сведения о наличии права на первоочередное получение направления в муниципальную образовательную организацию и вносит в раздел «Дополнительная информация» Системы реквизиты ответа, полученного на межведомственный запрос, и сведения из него.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Направление ребенка в муниципальную образовательную организацию осуществляется на общих основаниях в соответствии с реестром детей, подлежащих приему в муниципальную дошкольную организацию (далее - реестр).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3.6.9. Результатом выполнения административной процедуры в части направления ребенка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муниципальную образовательную организацию является направление реестра в муниципальную образовательную организацию с учетом подтвержденного права либо информирование заявителя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об отсутствии запрошенных сведений в федеральной государственной информационной системе «Федеральный реестр инвалидов».</w:t>
      </w:r>
    </w:p>
    <w:p w:rsidR="008B50C1" w:rsidRPr="008B50C1" w:rsidRDefault="008B50C1" w:rsidP="008B50C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3.7. Порядок исправления допущенных опечаток или (и) ошибок в выданных в результате предоставления муниципальной услуги документах.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Основанием для исправления допущенных опечаток и (или) ошибок в выданных в результате предоставления муниципальной услуги документах является получение уполномоченным органом заявления об исправлении допущенных опечаток и (или) ошибок в выданных в результате предоставления муниципальной услуги документах, представленного заявителем (далее - заявление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об исправлении ошибок).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Заявление об исправлении ошибок представляется в уполномоченный орган в произвольной форме.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Заявление об исправлении ошибок рассматривается специалистом, уполномоченным рассматривать документы, в течение 3 рабочих дней с даты его регистрации.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специалист, уполномоченный рассматривать документы,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отсутствия опечаток и (или) ошибок в выданных в результате предоставления муниципальной услуги документах специалист, уполномоченный рассматривать документы,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8B50C1" w:rsidRPr="00C9282D" w:rsidRDefault="008B50C1" w:rsidP="00C928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4. Формы контроля за предоставлением муниципальной услуги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Текущий контроль за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уполномоченных органов по исполнению настоящего Административного регламента осуществляется администрацией, уполномоченным органом или уполномоченным должностным лицом.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Перечень должностных лиц, осуществляющих текущий контроль, устанавливается правовыми актами администрации, уполномоченного органа. Полномочия должностных лиц на осуществление текущего контроля определяются в положениях о структурных подразделениях и должностных инструкциях работников уполномоченного органа.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Текущий контроль осуществляется путем проведения администрацией, уполномоченным органом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Уполномоченный орган, а также уполномоченное им должностное лицо, осуществляя контроль, вправе: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контролировать соблюдение порядка и условий предоставления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назначать ответственных специалистов уполномоченного органа для постоянного наблюдения за предоставлением муниципальной услуги;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 xml:space="preserve">запрашивать и получать необходимые документы и другую информацию, связанные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с осуществлением муниципальной услуги, на основании письменных и устных заявлений физических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8B50C1" w:rsidRPr="008B50C1" w:rsidRDefault="008B50C1" w:rsidP="008B50C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5. Досудебный (внесудебный) порядок обжалования решений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и действий (бездействия) органа, предоставляющего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муниципальную услугу, а также его должностных лиц,</w:t>
      </w:r>
    </w:p>
    <w:p w:rsidR="008B50C1" w:rsidRPr="00C9282D" w:rsidRDefault="008B50C1" w:rsidP="00C9282D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муниципальных служащих</w:t>
      </w:r>
    </w:p>
    <w:p w:rsidR="008B50C1" w:rsidRPr="008B50C1" w:rsidRDefault="008B50C1" w:rsidP="00C9282D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8B50C1" w:rsidRPr="008B50C1" w:rsidRDefault="008B50C1" w:rsidP="008B50C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Органы местного самоуправления, организации и уполномоченные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на рассмотрение жалобы лица, которым может быть направлена</w:t>
      </w:r>
    </w:p>
    <w:p w:rsidR="008B50C1" w:rsidRPr="00C9282D" w:rsidRDefault="008B50C1" w:rsidP="00C9282D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жалоба заявителя в досудебном (внесудебном) порядке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5.2. В досудебном (внесудебном) порядке заявитель (представитель) вправе обратиться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с жалобой в письменной форме на бумажном носителе или в электронной форме: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8B50C1" w:rsidRPr="008B50C1" w:rsidRDefault="008B50C1" w:rsidP="00C9282D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B50C1" w:rsidRPr="008B50C1" w:rsidRDefault="008B50C1" w:rsidP="008B50C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Способы информирования заявителей о порядке подачи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и рассмотрения жалобы, в том числе с использованием Единого</w:t>
      </w:r>
    </w:p>
    <w:p w:rsidR="008B50C1" w:rsidRPr="00C9282D" w:rsidRDefault="008B50C1" w:rsidP="00C9282D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портала государственных и муниципальных услуг (функций)</w:t>
      </w:r>
    </w:p>
    <w:p w:rsidR="008B50C1" w:rsidRPr="008B50C1" w:rsidRDefault="008B50C1" w:rsidP="00C9282D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5.3. Заявители информируются о порядке подачи и рассмотрения жалобы, в том числе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с использованием ЕПГУ, РПГУ, способами, предусмотренными </w:t>
      </w:r>
      <w:hyperlink r:id="rId79" w:anchor="P264" w:history="1">
        <w:r w:rsidRPr="008B50C1">
          <w:rPr>
            <w:rStyle w:val="ad"/>
            <w:color w:val="auto"/>
            <w:sz w:val="22"/>
            <w:szCs w:val="22"/>
          </w:rPr>
          <w:t>разделом 3</w:t>
        </w:r>
      </w:hyperlink>
      <w:r w:rsidRPr="008B50C1">
        <w:rPr>
          <w:sz w:val="22"/>
          <w:szCs w:val="22"/>
        </w:rPr>
        <w:t xml:space="preserve"> настоящего Административного регламента.</w:t>
      </w:r>
    </w:p>
    <w:p w:rsidR="008B50C1" w:rsidRPr="008B50C1" w:rsidRDefault="008B50C1" w:rsidP="008B50C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Перечень нормативных правовых актов, регулирующих порядок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досудебного (внесудебного) обжалования действий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(бездействия) и (или) решений, принятых (осуществленных)</w:t>
      </w:r>
    </w:p>
    <w:p w:rsidR="008B50C1" w:rsidRPr="00C9282D" w:rsidRDefault="008B50C1" w:rsidP="00C9282D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в ходе предоставления муниципальной услуги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Федеральным </w:t>
      </w:r>
      <w:hyperlink r:id="rId80" w:history="1">
        <w:r w:rsidRPr="008B50C1">
          <w:rPr>
            <w:rStyle w:val="ad"/>
            <w:color w:val="auto"/>
            <w:sz w:val="22"/>
            <w:szCs w:val="22"/>
          </w:rPr>
          <w:t>законом</w:t>
        </w:r>
      </w:hyperlink>
      <w:r w:rsidRPr="008B50C1">
        <w:rPr>
          <w:sz w:val="22"/>
          <w:szCs w:val="22"/>
        </w:rPr>
        <w:t xml:space="preserve"> от 27.07.2010 № 210 «Об организации предоставления государственных и муниципальных услуг»;</w:t>
      </w:r>
    </w:p>
    <w:p w:rsidR="008B50C1" w:rsidRPr="008B50C1" w:rsidRDefault="008B50C1" w:rsidP="008B50C1">
      <w:pPr>
        <w:pStyle w:val="ConsPlusNormal"/>
        <w:ind w:firstLine="709"/>
        <w:jc w:val="both"/>
        <w:rPr>
          <w:b/>
          <w:sz w:val="22"/>
          <w:szCs w:val="22"/>
        </w:rPr>
      </w:pPr>
      <w:r w:rsidRPr="008B50C1">
        <w:rPr>
          <w:b/>
          <w:sz w:val="22"/>
          <w:szCs w:val="22"/>
        </w:rPr>
        <w:t xml:space="preserve">постановлением администрации Зуевского района Кировской области от 19.12.2012 № 976 «Об утверждении Правил подачи и рассмотрения жалоб на решение и действие (бездействие) органов местного самоуправления Зуевского района Кировской области, их должностных лиц </w:t>
      </w:r>
      <w:r w:rsidR="00C9282D">
        <w:rPr>
          <w:b/>
          <w:sz w:val="22"/>
          <w:szCs w:val="22"/>
        </w:rPr>
        <w:br/>
      </w:r>
      <w:r w:rsidRPr="008B50C1">
        <w:rPr>
          <w:b/>
          <w:sz w:val="22"/>
          <w:szCs w:val="22"/>
        </w:rPr>
        <w:t>и муниципальных служащих»;</w:t>
      </w:r>
    </w:p>
    <w:p w:rsidR="008B50C1" w:rsidRPr="008B50C1" w:rsidRDefault="00F92779" w:rsidP="00C9282D">
      <w:pPr>
        <w:pStyle w:val="ConsPlusNormal"/>
        <w:ind w:firstLine="709"/>
        <w:jc w:val="both"/>
        <w:rPr>
          <w:sz w:val="22"/>
          <w:szCs w:val="22"/>
        </w:rPr>
      </w:pPr>
      <w:hyperlink r:id="rId81" w:history="1">
        <w:r w:rsidR="008B50C1" w:rsidRPr="008B50C1">
          <w:rPr>
            <w:rStyle w:val="ad"/>
            <w:color w:val="auto"/>
            <w:sz w:val="22"/>
            <w:szCs w:val="22"/>
          </w:rPr>
          <w:t>постановлением</w:t>
        </w:r>
      </w:hyperlink>
      <w:r w:rsidR="008B50C1" w:rsidRPr="008B50C1">
        <w:rPr>
          <w:sz w:val="22"/>
          <w:szCs w:val="22"/>
        </w:rPr>
        <w:t xml:space="preserve">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9282D">
        <w:rPr>
          <w:sz w:val="22"/>
          <w:szCs w:val="22"/>
        </w:rPr>
        <w:br/>
      </w:r>
      <w:r w:rsidR="008B50C1" w:rsidRPr="008B50C1">
        <w:rPr>
          <w:sz w:val="22"/>
          <w:szCs w:val="22"/>
        </w:rPr>
        <w:t>и муниципальных услуг».</w:t>
      </w:r>
    </w:p>
    <w:p w:rsidR="008B50C1" w:rsidRPr="008B50C1" w:rsidRDefault="008B50C1" w:rsidP="008B50C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6. Особенности выполнения административных процедур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(действий) в многофункциональных центрах предоставления</w:t>
      </w:r>
    </w:p>
    <w:p w:rsidR="008B50C1" w:rsidRPr="00C9282D" w:rsidRDefault="008B50C1" w:rsidP="00C9282D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муниципальных услуг</w:t>
      </w:r>
    </w:p>
    <w:p w:rsidR="008B50C1" w:rsidRPr="008B50C1" w:rsidRDefault="008B50C1" w:rsidP="008B50C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Исчерпывающий перечень административных процедур (действий)</w:t>
      </w:r>
    </w:p>
    <w:p w:rsidR="008B50C1" w:rsidRPr="008B50C1" w:rsidRDefault="008B50C1" w:rsidP="008B50C1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при предоставлении муниципальной услуги, выполняемых</w:t>
      </w:r>
    </w:p>
    <w:p w:rsidR="008B50C1" w:rsidRPr="00C9282D" w:rsidRDefault="008B50C1" w:rsidP="00C9282D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многофункциональными центрами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6.1. Многофункциональный центр осуществляет: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 xml:space="preserve">информирование заявителей о порядке предоставления муниципальной услуги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многофункциональном центре;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иные процедуры и действия, предусмотренные Федеральным </w:t>
      </w:r>
      <w:hyperlink r:id="rId82" w:history="1">
        <w:r w:rsidRPr="008B50C1">
          <w:rPr>
            <w:rStyle w:val="ad"/>
            <w:color w:val="auto"/>
            <w:sz w:val="22"/>
            <w:szCs w:val="22"/>
          </w:rPr>
          <w:t>законом</w:t>
        </w:r>
      </w:hyperlink>
      <w:r w:rsidR="00C9282D">
        <w:rPr>
          <w:rStyle w:val="ad"/>
          <w:color w:val="auto"/>
          <w:sz w:val="22"/>
          <w:szCs w:val="22"/>
        </w:rPr>
        <w:t xml:space="preserve"> </w:t>
      </w:r>
      <w:r w:rsidRPr="008B50C1">
        <w:rPr>
          <w:sz w:val="22"/>
          <w:szCs w:val="22"/>
        </w:rPr>
        <w:t>№ 210-ФЗ.</w:t>
      </w:r>
    </w:p>
    <w:p w:rsidR="008B50C1" w:rsidRPr="008B50C1" w:rsidRDefault="008B50C1" w:rsidP="00C9282D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соответствии с </w:t>
      </w:r>
      <w:hyperlink r:id="rId83" w:history="1">
        <w:r w:rsidRPr="008B50C1">
          <w:rPr>
            <w:rStyle w:val="ad"/>
            <w:color w:val="auto"/>
            <w:sz w:val="22"/>
            <w:szCs w:val="22"/>
          </w:rPr>
          <w:t>частью 1.1 статьи 16</w:t>
        </w:r>
      </w:hyperlink>
      <w:r w:rsidRPr="008B50C1">
        <w:rPr>
          <w:sz w:val="22"/>
          <w:szCs w:val="22"/>
        </w:rPr>
        <w:t xml:space="preserve"> Федерального закона № 210-ФЗ для реализации своих функций многофункциональные центры вправе привлекать иные организации.</w:t>
      </w:r>
    </w:p>
    <w:p w:rsidR="008B50C1" w:rsidRPr="00C9282D" w:rsidRDefault="008B50C1" w:rsidP="00C928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Информирование заявителей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6.2. Информирование заявителя многофункциональными центрами осуществляется следующими способами: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о муниципальных услугах не может превышать 15 минут.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по телефону, может предложить заявителю: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изложить обращение в письменной форме (ответ направляется заявителю в соответствии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со способом, указанным в обращении);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назначить другое время для консультаций.</w:t>
      </w:r>
    </w:p>
    <w:p w:rsidR="008B50C1" w:rsidRPr="008B50C1" w:rsidRDefault="008B50C1" w:rsidP="00C9282D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При консультировании по письменным обращениям заявителей ответ направляется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 xml:space="preserve">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8B50C1" w:rsidRPr="008B50C1" w:rsidRDefault="008B50C1" w:rsidP="008B50C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Выдача заявителю результата предоставления</w:t>
      </w:r>
    </w:p>
    <w:p w:rsidR="008B50C1" w:rsidRPr="00C9282D" w:rsidRDefault="008B50C1" w:rsidP="00C9282D">
      <w:pPr>
        <w:pStyle w:val="ConsPlusTitle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B50C1"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уполномоченным органом и многофункциональным центром в порядке, утвержденном </w:t>
      </w:r>
      <w:hyperlink r:id="rId84" w:history="1">
        <w:r w:rsidRPr="008B50C1">
          <w:rPr>
            <w:rStyle w:val="ad"/>
            <w:color w:val="auto"/>
            <w:sz w:val="22"/>
            <w:szCs w:val="22"/>
          </w:rPr>
          <w:t>постановлением</w:t>
        </w:r>
      </w:hyperlink>
      <w:r w:rsidRPr="008B50C1">
        <w:rPr>
          <w:sz w:val="22"/>
          <w:szCs w:val="22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85" w:history="1">
        <w:r w:rsidRPr="008B50C1">
          <w:rPr>
            <w:rStyle w:val="ad"/>
            <w:color w:val="auto"/>
            <w:sz w:val="22"/>
            <w:szCs w:val="22"/>
          </w:rPr>
          <w:t>Постановлением</w:t>
        </w:r>
      </w:hyperlink>
      <w:r w:rsidRPr="008B50C1">
        <w:rPr>
          <w:sz w:val="22"/>
          <w:szCs w:val="22"/>
        </w:rPr>
        <w:t>№ 797.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Работник многофункционального центра осуществляет следующие действия: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lastRenderedPageBreak/>
        <w:t xml:space="preserve">устанавливает личность заявителя на основании документа, удостоверяющего личность </w:t>
      </w:r>
      <w:r w:rsidR="00C9282D">
        <w:rPr>
          <w:sz w:val="22"/>
          <w:szCs w:val="22"/>
        </w:rPr>
        <w:br/>
      </w:r>
      <w:r w:rsidRPr="008B50C1">
        <w:rPr>
          <w:sz w:val="22"/>
          <w:szCs w:val="22"/>
        </w:rPr>
        <w:t>в соответствии с законодательством Российской Федерации;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проверяет полномочия представителя заявителя (в случае обращения представителя заявителя);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определяет статус исполнения заявления заявителя в ГИС;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B50C1" w:rsidRPr="008B50C1" w:rsidRDefault="008B50C1" w:rsidP="008B50C1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B3FEB" w:rsidRPr="00C9282D" w:rsidRDefault="008B50C1" w:rsidP="00C9282D">
      <w:pPr>
        <w:pStyle w:val="ConsPlusNormal"/>
        <w:ind w:firstLine="709"/>
        <w:jc w:val="both"/>
        <w:rPr>
          <w:sz w:val="22"/>
          <w:szCs w:val="22"/>
        </w:rPr>
      </w:pPr>
      <w:r w:rsidRPr="008B50C1">
        <w:rPr>
          <w:sz w:val="22"/>
          <w:szCs w:val="22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B3FEB" w:rsidRDefault="00FB3FEB" w:rsidP="00FB3F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D737DB" w:rsidRPr="00D737DB" w:rsidRDefault="00D737DB" w:rsidP="00D737DB">
      <w:pPr>
        <w:pStyle w:val="ConsPlusNormal"/>
        <w:jc w:val="right"/>
        <w:outlineLvl w:val="1"/>
        <w:rPr>
          <w:sz w:val="22"/>
          <w:szCs w:val="22"/>
        </w:rPr>
      </w:pPr>
      <w:r w:rsidRPr="00D737DB">
        <w:rPr>
          <w:sz w:val="22"/>
          <w:szCs w:val="22"/>
        </w:rPr>
        <w:t>Приложение № 1</w:t>
      </w:r>
    </w:p>
    <w:p w:rsidR="00D737DB" w:rsidRPr="00D737DB" w:rsidRDefault="00D737DB" w:rsidP="00D737DB">
      <w:pPr>
        <w:pStyle w:val="ConsPlusNormal"/>
        <w:jc w:val="right"/>
        <w:rPr>
          <w:sz w:val="22"/>
          <w:szCs w:val="22"/>
        </w:rPr>
      </w:pPr>
      <w:r w:rsidRPr="00D737DB">
        <w:rPr>
          <w:sz w:val="22"/>
          <w:szCs w:val="22"/>
        </w:rPr>
        <w:t>к Административному регламенту</w:t>
      </w:r>
    </w:p>
    <w:p w:rsidR="00D737DB" w:rsidRPr="00D737DB" w:rsidRDefault="00D737DB" w:rsidP="00D737DB">
      <w:pPr>
        <w:pStyle w:val="ConsPlusNormal"/>
        <w:jc w:val="both"/>
        <w:rPr>
          <w:sz w:val="22"/>
          <w:szCs w:val="22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1"/>
        <w:gridCol w:w="5599"/>
      </w:tblGrid>
      <w:tr w:rsidR="00D737DB" w:rsidRPr="00D737DB" w:rsidTr="00F17F6B">
        <w:tc>
          <w:tcPr>
            <w:tcW w:w="4242" w:type="dxa"/>
          </w:tcPr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1" w:type="dxa"/>
            <w:hideMark/>
          </w:tcPr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Начальнику Тужинского РУО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родителя (законного представителя)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D737DB" w:rsidRPr="00D737DB" w:rsidRDefault="00D737DB" w:rsidP="00D737D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(фамилия, имя, отчество полностью)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(документ, удостоверяющий личность одного из родителей (законных представителей))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Адрес: ________________________________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Телефоны (домашний, мобильный, рабочий):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Адрес (в том числе электронный (при наличии)), телефон для направления информации: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</w:tc>
      </w:tr>
      <w:tr w:rsidR="00D737DB" w:rsidRPr="00D737DB" w:rsidTr="00F17F6B">
        <w:tc>
          <w:tcPr>
            <w:tcW w:w="9843" w:type="dxa"/>
            <w:gridSpan w:val="2"/>
          </w:tcPr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bookmarkStart w:id="19" w:name="P488"/>
            <w:bookmarkEnd w:id="19"/>
          </w:p>
          <w:p w:rsidR="00D737DB" w:rsidRPr="00D737DB" w:rsidRDefault="00D737DB" w:rsidP="00D737D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ЗАЯВЛЕНИЕ</w:t>
            </w:r>
          </w:p>
          <w:p w:rsidR="00D737DB" w:rsidRPr="00D737DB" w:rsidRDefault="00D737DB" w:rsidP="00D737DB">
            <w:pPr>
              <w:pStyle w:val="ConsPlusNormal"/>
              <w:ind w:firstLine="283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Прошу внести моего ребенка_________________________________________</w:t>
            </w:r>
          </w:p>
          <w:p w:rsidR="00D737DB" w:rsidRPr="00D737DB" w:rsidRDefault="00D737DB" w:rsidP="00D737D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(фамилия, имя, отчество)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«____» ______________ 20___ года рождения</w:t>
            </w:r>
          </w:p>
          <w:p w:rsidR="00D737DB" w:rsidRPr="00D737DB" w:rsidRDefault="00D737DB" w:rsidP="00D737DB">
            <w:pPr>
              <w:pStyle w:val="ConsPlusNormal"/>
              <w:ind w:firstLine="283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(дата рождения ребенка)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в единую систему учета детей, нуждающихся в услугах дошкольного образования, для зачисления в муниципальные образовательные организации, осуществляющие образовательную деятельность по образовательным программам дошкольного образования _________________________________________________________________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(наименование не более трех образовательных организаций)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Свидетельство о рождении ребенка: серия ___________№ __________________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Желаемая дата поступления _______________ Язык обучения _______________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Являюсь опекуном (попечителем, иным законным представителем ребенка) _____________________________________________________________________</w:t>
            </w:r>
          </w:p>
          <w:p w:rsidR="00D737DB" w:rsidRPr="00D737DB" w:rsidRDefault="00D737DB" w:rsidP="00D737D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(реквизиты документа, подтверждающего установление опеки (при наличии))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Имею внеочередное/первоочередное право_______________________________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К заявлению прилагаю следующие документы ___________________________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lastRenderedPageBreak/>
              <w:t>- заключение психолого-медико-педагогической комиссии по установленной форме (при наличии)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Старший ребенок посещает муниципальную дошкольную образовательную организацию _____________________________________________________________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(ФИО, наименование дошкольной образовательной организации)</w:t>
            </w:r>
          </w:p>
          <w:p w:rsidR="00D737DB" w:rsidRPr="00D737DB" w:rsidRDefault="00D737DB" w:rsidP="00D737D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Согласие на обработку персональных данных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Я, __________________________________________________________________,</w:t>
            </w:r>
          </w:p>
          <w:p w:rsidR="00D737DB" w:rsidRPr="00D737DB" w:rsidRDefault="00D737DB" w:rsidP="00D737D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(ФИО родителя или законного представителя)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проживающий(</w:t>
            </w:r>
            <w:proofErr w:type="spellStart"/>
            <w:r w:rsidRPr="00D737DB">
              <w:rPr>
                <w:sz w:val="22"/>
                <w:szCs w:val="22"/>
                <w:lang w:eastAsia="en-US"/>
              </w:rPr>
              <w:t>ая</w:t>
            </w:r>
            <w:proofErr w:type="spellEnd"/>
            <w:r w:rsidRPr="00D737DB">
              <w:rPr>
                <w:sz w:val="22"/>
                <w:szCs w:val="22"/>
                <w:lang w:eastAsia="en-US"/>
              </w:rPr>
              <w:t>) по адресу: __________________________________________,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 xml:space="preserve">телефон: ____________________, в соответствии с требованиями </w:t>
            </w:r>
            <w:hyperlink r:id="rId86" w:history="1">
              <w:r w:rsidRPr="00C60704">
                <w:rPr>
                  <w:rStyle w:val="ad"/>
                  <w:color w:val="auto"/>
                  <w:sz w:val="22"/>
                  <w:szCs w:val="22"/>
                  <w:lang w:eastAsia="en-US"/>
                </w:rPr>
                <w:t>статьи 9</w:t>
              </w:r>
            </w:hyperlink>
            <w:r w:rsidRPr="00C60704">
              <w:rPr>
                <w:sz w:val="22"/>
                <w:szCs w:val="22"/>
                <w:lang w:eastAsia="en-US"/>
              </w:rPr>
              <w:t xml:space="preserve"> </w:t>
            </w:r>
            <w:r w:rsidRPr="00D737DB">
              <w:rPr>
                <w:sz w:val="22"/>
                <w:szCs w:val="22"/>
                <w:lang w:eastAsia="en-US"/>
              </w:rPr>
              <w:t xml:space="preserve">Федерального закона </w:t>
            </w:r>
            <w:r w:rsidR="00C60704">
              <w:rPr>
                <w:sz w:val="22"/>
                <w:szCs w:val="22"/>
                <w:lang w:eastAsia="en-US"/>
              </w:rPr>
              <w:br/>
            </w:r>
            <w:r w:rsidRPr="00D737DB">
              <w:rPr>
                <w:sz w:val="22"/>
                <w:szCs w:val="22"/>
                <w:lang w:eastAsia="en-US"/>
              </w:rPr>
              <w:t xml:space="preserve">«О персональных данных» от 27.07.2006 № 152-ФЗ подтверждаю свое согласие на обработку </w:t>
            </w:r>
            <w:proofErr w:type="spellStart"/>
            <w:r w:rsidRPr="00D737DB">
              <w:rPr>
                <w:sz w:val="22"/>
                <w:szCs w:val="22"/>
                <w:lang w:eastAsia="en-US"/>
              </w:rPr>
              <w:t>Тужинским</w:t>
            </w:r>
            <w:proofErr w:type="spellEnd"/>
            <w:r w:rsidRPr="00D737DB">
              <w:rPr>
                <w:sz w:val="22"/>
                <w:szCs w:val="22"/>
                <w:lang w:eastAsia="en-US"/>
              </w:rPr>
              <w:t xml:space="preserve"> РУО и ОО моих персональных данных - ФИО родителей, место проживания, телефон, справки и документы, подтверждающие первоочередной (внеочередной) прием в ОО, а также персональных данных несовершеннолетнего(ей)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____________________________________________________________________</w:t>
            </w:r>
          </w:p>
          <w:p w:rsidR="00D737DB" w:rsidRPr="00D737DB" w:rsidRDefault="00D737DB" w:rsidP="00D737DB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(ФИО ребенка)</w:t>
            </w:r>
          </w:p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с целью внесения моего ребенка в единую систему учета детей, нуждающихся в услугах дошкольного образования, для дальнейшего получения права на посещение ОО.</w:t>
            </w:r>
          </w:p>
          <w:p w:rsidR="00D737DB" w:rsidRPr="00D737DB" w:rsidRDefault="00D737DB" w:rsidP="00D737DB">
            <w:pPr>
              <w:pStyle w:val="ConsPlusNormal"/>
              <w:ind w:firstLine="283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уничтожение, обезличивание, блокирование. Оператор вправе обработать персональные данные мои и моего несовершеннолетнего ребенка, включая их в списки и отчетные формы, а также передавать их уполномоченным органам.</w:t>
            </w:r>
          </w:p>
          <w:p w:rsidR="00D737DB" w:rsidRPr="00D737DB" w:rsidRDefault="00D737DB" w:rsidP="00D737DB">
            <w:pPr>
              <w:pStyle w:val="ConsPlusNormal"/>
              <w:ind w:firstLine="283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Хранение персональных данных осуществляется не дольше, чем этого требуют цели их обработки.</w:t>
            </w: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D737DB" w:rsidRPr="00D737DB" w:rsidRDefault="00D737DB" w:rsidP="00D737DB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Настоящее согласие дано мной ______________________ и действует бессрочно.</w:t>
            </w:r>
          </w:p>
          <w:p w:rsidR="00D737DB" w:rsidRPr="00D737DB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 w:rsidR="00D737DB" w:rsidRPr="00D737DB">
              <w:rPr>
                <w:sz w:val="22"/>
                <w:szCs w:val="22"/>
                <w:lang w:eastAsia="en-US"/>
              </w:rPr>
              <w:t>(дата)</w:t>
            </w:r>
          </w:p>
          <w:p w:rsidR="00D737DB" w:rsidRPr="00D737DB" w:rsidRDefault="00D737DB" w:rsidP="00D737DB">
            <w:pPr>
              <w:pStyle w:val="ConsPlusNormal"/>
              <w:ind w:firstLine="283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</w:t>
            </w:r>
            <w:r w:rsidRPr="00C60704">
              <w:rPr>
                <w:sz w:val="22"/>
                <w:szCs w:val="22"/>
                <w:lang w:eastAsia="en-US"/>
              </w:rPr>
              <w:t xml:space="preserve">Подтверждаю, что ознакомлен(а) с Положением о защите персональных данных и положениями Федерального </w:t>
            </w:r>
            <w:hyperlink r:id="rId87" w:history="1">
              <w:r w:rsidRPr="00C60704">
                <w:rPr>
                  <w:rStyle w:val="ad"/>
                  <w:color w:val="auto"/>
                  <w:sz w:val="22"/>
                  <w:szCs w:val="22"/>
                  <w:lang w:eastAsia="en-US"/>
                </w:rPr>
                <w:t>закона</w:t>
              </w:r>
            </w:hyperlink>
            <w:r w:rsidRPr="00C60704">
              <w:rPr>
                <w:sz w:val="22"/>
                <w:szCs w:val="22"/>
                <w:lang w:eastAsia="en-US"/>
              </w:rPr>
              <w:t xml:space="preserve"> </w:t>
            </w:r>
            <w:r w:rsidRPr="00D737DB">
              <w:rPr>
                <w:sz w:val="22"/>
                <w:szCs w:val="22"/>
                <w:lang w:eastAsia="en-US"/>
              </w:rPr>
              <w:t>от 27 июля 2006 года № 152-ФЗ «О персональных данных», права и обязанности в области защиты персональных данных мне разъяснены.</w:t>
            </w:r>
          </w:p>
          <w:p w:rsidR="00D737DB" w:rsidRPr="00D737DB" w:rsidRDefault="00D737DB" w:rsidP="00D737DB">
            <w:pPr>
              <w:pStyle w:val="ConsPlusNormal"/>
              <w:ind w:firstLine="283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Об ответственности за достоверность представленных сведений предупрежден(а).</w:t>
            </w:r>
          </w:p>
        </w:tc>
      </w:tr>
      <w:tr w:rsidR="00D737DB" w:rsidRPr="00D737DB" w:rsidTr="00F17F6B">
        <w:tc>
          <w:tcPr>
            <w:tcW w:w="4242" w:type="dxa"/>
            <w:hideMark/>
          </w:tcPr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lastRenderedPageBreak/>
              <w:t>Подпись</w:t>
            </w:r>
          </w:p>
        </w:tc>
        <w:tc>
          <w:tcPr>
            <w:tcW w:w="5601" w:type="dxa"/>
            <w:hideMark/>
          </w:tcPr>
          <w:p w:rsidR="00D737DB" w:rsidRPr="00D737DB" w:rsidRDefault="00D737DB" w:rsidP="00D737DB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D737DB">
              <w:rPr>
                <w:sz w:val="22"/>
                <w:szCs w:val="22"/>
                <w:lang w:eastAsia="en-US"/>
              </w:rPr>
              <w:t>Дата заполнения «___» _________ 20__ года</w:t>
            </w:r>
          </w:p>
        </w:tc>
      </w:tr>
    </w:tbl>
    <w:p w:rsidR="005B355C" w:rsidRDefault="005B355C" w:rsidP="000674E3">
      <w:pPr>
        <w:spacing w:after="0" w:line="240" w:lineRule="auto"/>
        <w:rPr>
          <w:rFonts w:ascii="Times New Roman" w:hAnsi="Times New Roman" w:cs="Times New Roman"/>
        </w:rPr>
      </w:pPr>
    </w:p>
    <w:p w:rsidR="00C60704" w:rsidRDefault="00C60704" w:rsidP="00C6070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C60704" w:rsidRDefault="00C60704" w:rsidP="000674E3">
      <w:pPr>
        <w:spacing w:after="0" w:line="240" w:lineRule="auto"/>
        <w:rPr>
          <w:rFonts w:ascii="Times New Roman" w:hAnsi="Times New Roman" w:cs="Times New Roman"/>
        </w:rPr>
      </w:pPr>
    </w:p>
    <w:p w:rsidR="00C60704" w:rsidRDefault="00C60704" w:rsidP="000674E3">
      <w:pPr>
        <w:spacing w:after="0" w:line="240" w:lineRule="auto"/>
        <w:rPr>
          <w:rFonts w:ascii="Times New Roman" w:hAnsi="Times New Roman" w:cs="Times New Roman"/>
        </w:rPr>
      </w:pPr>
    </w:p>
    <w:p w:rsidR="00C60704" w:rsidRPr="00980901" w:rsidRDefault="00C60704" w:rsidP="00C60704">
      <w:pPr>
        <w:pStyle w:val="ConsPlusNormal"/>
        <w:jc w:val="right"/>
        <w:outlineLvl w:val="1"/>
        <w:rPr>
          <w:sz w:val="22"/>
          <w:szCs w:val="22"/>
        </w:rPr>
      </w:pPr>
      <w:r w:rsidRPr="00980901">
        <w:rPr>
          <w:sz w:val="22"/>
          <w:szCs w:val="22"/>
        </w:rPr>
        <w:t>Приложение № 2</w:t>
      </w:r>
    </w:p>
    <w:p w:rsidR="00C60704" w:rsidRPr="00980901" w:rsidRDefault="00C60704" w:rsidP="00C60704">
      <w:pPr>
        <w:pStyle w:val="ConsPlusNormal"/>
        <w:jc w:val="right"/>
        <w:rPr>
          <w:sz w:val="22"/>
          <w:szCs w:val="22"/>
        </w:rPr>
      </w:pPr>
      <w:r w:rsidRPr="00980901">
        <w:rPr>
          <w:sz w:val="22"/>
          <w:szCs w:val="22"/>
        </w:rPr>
        <w:t>к Административному регламенту</w:t>
      </w:r>
    </w:p>
    <w:p w:rsidR="00C60704" w:rsidRPr="00980901" w:rsidRDefault="00C60704" w:rsidP="00C60704">
      <w:pPr>
        <w:pStyle w:val="ConsPlusNormal"/>
        <w:jc w:val="both"/>
        <w:rPr>
          <w:sz w:val="22"/>
          <w:szCs w:val="22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6"/>
        <w:gridCol w:w="2128"/>
        <w:gridCol w:w="3876"/>
      </w:tblGrid>
      <w:tr w:rsidR="00C60704" w:rsidRPr="00980901" w:rsidTr="00F17F6B">
        <w:tc>
          <w:tcPr>
            <w:tcW w:w="9843" w:type="dxa"/>
            <w:gridSpan w:val="3"/>
            <w:hideMark/>
          </w:tcPr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Эмблема</w:t>
            </w:r>
          </w:p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Наименование организации</w:t>
            </w:r>
          </w:p>
        </w:tc>
      </w:tr>
      <w:tr w:rsidR="00C60704" w:rsidRPr="00980901" w:rsidTr="00F17F6B">
        <w:tc>
          <w:tcPr>
            <w:tcW w:w="9843" w:type="dxa"/>
            <w:gridSpan w:val="3"/>
          </w:tcPr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bookmarkStart w:id="20" w:name="P539"/>
            <w:bookmarkEnd w:id="20"/>
            <w:r w:rsidRPr="00980901">
              <w:rPr>
                <w:sz w:val="22"/>
                <w:szCs w:val="22"/>
                <w:lang w:eastAsia="en-US"/>
              </w:rPr>
              <w:t>Уведомление</w:t>
            </w: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о постановке на учет для зачисления в ОО</w:t>
            </w:r>
          </w:p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ind w:firstLine="283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 xml:space="preserve">На основании заявления, зарегистрированного </w:t>
            </w:r>
            <w:proofErr w:type="spellStart"/>
            <w:r w:rsidRPr="00980901">
              <w:rPr>
                <w:sz w:val="22"/>
                <w:szCs w:val="22"/>
                <w:lang w:eastAsia="en-US"/>
              </w:rPr>
              <w:t>Тужинским</w:t>
            </w:r>
            <w:proofErr w:type="spellEnd"/>
            <w:r w:rsidRPr="00980901">
              <w:rPr>
                <w:sz w:val="22"/>
                <w:szCs w:val="22"/>
                <w:lang w:eastAsia="en-US"/>
              </w:rPr>
              <w:t xml:space="preserve"> РУО, от ______________уведомляем_____________________________________________</w:t>
            </w: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(ФИО одного из родителей (законного представителя))</w:t>
            </w:r>
          </w:p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в том, что данные о _________________________________________________</w:t>
            </w: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(ФИО ребенка, дата рождения)</w:t>
            </w:r>
          </w:p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________________________________ внесены в журнал регистрации заявлений.</w:t>
            </w:r>
          </w:p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Дата внесения данных: ________________________</w:t>
            </w:r>
          </w:p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Регистрационный номер: ______________________</w:t>
            </w:r>
          </w:p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Контактные телефоны Тужинского РУО: ________________________________________</w:t>
            </w:r>
          </w:p>
        </w:tc>
      </w:tr>
      <w:tr w:rsidR="00C60704" w:rsidRPr="00980901" w:rsidTr="00F17F6B">
        <w:tc>
          <w:tcPr>
            <w:tcW w:w="3837" w:type="dxa"/>
            <w:hideMark/>
          </w:tcPr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lastRenderedPageBreak/>
              <w:t>Должностное лицо, ответственное за осуществление учета детей для приема в ОО</w:t>
            </w:r>
          </w:p>
        </w:tc>
        <w:tc>
          <w:tcPr>
            <w:tcW w:w="2129" w:type="dxa"/>
          </w:tcPr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______________</w:t>
            </w: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3877" w:type="dxa"/>
          </w:tcPr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______________________</w:t>
            </w: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расшифровка подписи</w:t>
            </w:r>
          </w:p>
        </w:tc>
      </w:tr>
    </w:tbl>
    <w:p w:rsidR="00C60704" w:rsidRDefault="00C60704" w:rsidP="000674E3">
      <w:pPr>
        <w:spacing w:after="0" w:line="240" w:lineRule="auto"/>
        <w:rPr>
          <w:rFonts w:ascii="Times New Roman" w:hAnsi="Times New Roman" w:cs="Times New Roman"/>
        </w:rPr>
      </w:pPr>
    </w:p>
    <w:p w:rsidR="00C60704" w:rsidRDefault="00C60704" w:rsidP="00C6070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C60704" w:rsidRDefault="00C60704" w:rsidP="00C60704">
      <w:pPr>
        <w:spacing w:after="0" w:line="240" w:lineRule="auto"/>
        <w:rPr>
          <w:rFonts w:ascii="Times New Roman" w:hAnsi="Times New Roman" w:cs="Times New Roman"/>
        </w:rPr>
      </w:pPr>
    </w:p>
    <w:p w:rsidR="00C60704" w:rsidRDefault="00C60704" w:rsidP="00C60704">
      <w:pPr>
        <w:spacing w:after="0" w:line="240" w:lineRule="auto"/>
        <w:rPr>
          <w:rFonts w:ascii="Times New Roman" w:hAnsi="Times New Roman" w:cs="Times New Roman"/>
        </w:rPr>
      </w:pPr>
    </w:p>
    <w:p w:rsidR="00C60704" w:rsidRPr="00980901" w:rsidRDefault="00C60704" w:rsidP="00C60704">
      <w:pPr>
        <w:pStyle w:val="ConsPlusNormal"/>
        <w:jc w:val="right"/>
        <w:outlineLvl w:val="1"/>
        <w:rPr>
          <w:sz w:val="22"/>
          <w:szCs w:val="22"/>
        </w:rPr>
      </w:pPr>
      <w:r w:rsidRPr="00980901">
        <w:rPr>
          <w:sz w:val="22"/>
          <w:szCs w:val="22"/>
        </w:rPr>
        <w:t>Приложение № 3</w:t>
      </w:r>
    </w:p>
    <w:p w:rsidR="00C60704" w:rsidRPr="00980901" w:rsidRDefault="00C60704" w:rsidP="00C60704">
      <w:pPr>
        <w:pStyle w:val="ConsPlusNormal"/>
        <w:jc w:val="right"/>
        <w:rPr>
          <w:sz w:val="22"/>
          <w:szCs w:val="22"/>
        </w:rPr>
      </w:pPr>
      <w:r w:rsidRPr="00980901">
        <w:rPr>
          <w:sz w:val="22"/>
          <w:szCs w:val="22"/>
        </w:rPr>
        <w:t>к Административному регламенту</w:t>
      </w:r>
    </w:p>
    <w:p w:rsidR="00C60704" w:rsidRPr="00980901" w:rsidRDefault="00C60704" w:rsidP="00C60704">
      <w:pPr>
        <w:pStyle w:val="ConsPlusNormal"/>
        <w:jc w:val="both"/>
        <w:rPr>
          <w:sz w:val="22"/>
          <w:szCs w:val="22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6"/>
        <w:gridCol w:w="2128"/>
        <w:gridCol w:w="3876"/>
      </w:tblGrid>
      <w:tr w:rsidR="00C60704" w:rsidRPr="00980901" w:rsidTr="00A45FE1">
        <w:tc>
          <w:tcPr>
            <w:tcW w:w="9840" w:type="dxa"/>
            <w:gridSpan w:val="3"/>
            <w:hideMark/>
          </w:tcPr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Эмблема</w:t>
            </w:r>
          </w:p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Наименование организации</w:t>
            </w:r>
          </w:p>
        </w:tc>
      </w:tr>
      <w:tr w:rsidR="00C60704" w:rsidRPr="00980901" w:rsidTr="00A45FE1">
        <w:tc>
          <w:tcPr>
            <w:tcW w:w="9840" w:type="dxa"/>
            <w:gridSpan w:val="3"/>
          </w:tcPr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bookmarkStart w:id="21" w:name="P573"/>
            <w:bookmarkEnd w:id="21"/>
            <w:r w:rsidRPr="00980901">
              <w:rPr>
                <w:sz w:val="22"/>
                <w:szCs w:val="22"/>
                <w:lang w:eastAsia="en-US"/>
              </w:rPr>
              <w:t>Уведомление</w:t>
            </w: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об отказе в предоставлении муниципальной услуги</w:t>
            </w:r>
          </w:p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980901">
              <w:rPr>
                <w:sz w:val="22"/>
                <w:szCs w:val="22"/>
                <w:lang w:eastAsia="en-US"/>
              </w:rPr>
              <w:t>Тужинское</w:t>
            </w:r>
            <w:proofErr w:type="spellEnd"/>
            <w:r w:rsidRPr="00980901">
              <w:rPr>
                <w:sz w:val="22"/>
                <w:szCs w:val="22"/>
                <w:lang w:eastAsia="en-US"/>
              </w:rPr>
              <w:t xml:space="preserve"> РУО уведомляет_____________________________________________</w:t>
            </w: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(ФИО одного из родителей (законного представителя))</w:t>
            </w:r>
          </w:p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о том, что данные о ________________________________________________</w:t>
            </w:r>
          </w:p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____________________________________________________________________</w:t>
            </w: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(ФИО ребенка)</w:t>
            </w:r>
          </w:p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не внесены в журнал учета детей для приема в образовательные организации, реализующие основную образовательную программу дошкольного образования, в связи с ____________________________________________________________</w:t>
            </w:r>
          </w:p>
          <w:p w:rsidR="00C60704" w:rsidRPr="00980901" w:rsidRDefault="00C60704" w:rsidP="00C60704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_____________________________________________________________________</w:t>
            </w: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(указываются основания отказа в предоставлении муниципальной услуги)</w:t>
            </w:r>
          </w:p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ind w:firstLine="283"/>
              <w:jc w:val="both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Заявителю разъяснено право на обращение с запросом о предоставлении муниципальной услуги при устранении причин отказа в приеме документов.</w:t>
            </w:r>
          </w:p>
        </w:tc>
      </w:tr>
      <w:tr w:rsidR="00C60704" w:rsidRPr="00980901" w:rsidTr="00A45FE1">
        <w:tc>
          <w:tcPr>
            <w:tcW w:w="3836" w:type="dxa"/>
            <w:hideMark/>
          </w:tcPr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Должностное лицо, ответственное за осуществление учета детей для приема в ОО</w:t>
            </w:r>
          </w:p>
        </w:tc>
        <w:tc>
          <w:tcPr>
            <w:tcW w:w="2128" w:type="dxa"/>
          </w:tcPr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______________</w:t>
            </w: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3876" w:type="dxa"/>
          </w:tcPr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rPr>
                <w:sz w:val="22"/>
                <w:szCs w:val="22"/>
                <w:lang w:eastAsia="en-US"/>
              </w:rPr>
            </w:pP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______________________</w:t>
            </w:r>
          </w:p>
          <w:p w:rsidR="00C60704" w:rsidRPr="00980901" w:rsidRDefault="00C60704" w:rsidP="00C60704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980901">
              <w:rPr>
                <w:sz w:val="22"/>
                <w:szCs w:val="22"/>
                <w:lang w:eastAsia="en-US"/>
              </w:rPr>
              <w:t>расшифровка подписи</w:t>
            </w:r>
          </w:p>
        </w:tc>
      </w:tr>
    </w:tbl>
    <w:p w:rsidR="00C60704" w:rsidRDefault="00A45FE1" w:rsidP="0006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C60704" w:rsidRDefault="00C60704" w:rsidP="00C6070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C60704" w:rsidRDefault="00C60704" w:rsidP="000674E3">
      <w:pPr>
        <w:spacing w:after="0" w:line="240" w:lineRule="auto"/>
        <w:rPr>
          <w:rFonts w:ascii="Times New Roman" w:hAnsi="Times New Roman" w:cs="Times New Roman"/>
        </w:rPr>
      </w:pPr>
    </w:p>
    <w:p w:rsidR="00C60704" w:rsidRDefault="00C60704" w:rsidP="000674E3">
      <w:pPr>
        <w:spacing w:after="0" w:line="240" w:lineRule="auto"/>
        <w:rPr>
          <w:rFonts w:ascii="Times New Roman" w:hAnsi="Times New Roman" w:cs="Times New Roman"/>
        </w:rPr>
      </w:pPr>
    </w:p>
    <w:p w:rsidR="00C60704" w:rsidRDefault="00C60704" w:rsidP="000674E3">
      <w:pPr>
        <w:spacing w:after="0" w:line="240" w:lineRule="auto"/>
        <w:rPr>
          <w:rFonts w:ascii="Times New Roman" w:hAnsi="Times New Roman" w:cs="Times New Roman"/>
        </w:rPr>
      </w:pP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BE7AF5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E7AF5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E7AF5" w:rsidRPr="00D95D93" w:rsidTr="008B50C1">
        <w:tc>
          <w:tcPr>
            <w:tcW w:w="1773" w:type="dxa"/>
            <w:tcBorders>
              <w:bottom w:val="single" w:sz="4" w:space="0" w:color="auto"/>
            </w:tcBorders>
          </w:tcPr>
          <w:p w:rsidR="00BE7AF5" w:rsidRPr="00AB4D86" w:rsidRDefault="00C60704" w:rsidP="008B50C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25.07.2022</w:t>
            </w:r>
          </w:p>
        </w:tc>
        <w:tc>
          <w:tcPr>
            <w:tcW w:w="2873" w:type="dxa"/>
          </w:tcPr>
          <w:p w:rsidR="00BE7AF5" w:rsidRPr="00AB4D86" w:rsidRDefault="00BE7AF5" w:rsidP="008B50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E7AF5" w:rsidRPr="00D95D93" w:rsidRDefault="00BE7AF5" w:rsidP="008B50C1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E7AF5" w:rsidRPr="00D95D93" w:rsidRDefault="00C60704" w:rsidP="008B50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</w:tr>
      <w:tr w:rsidR="00BE7AF5" w:rsidRPr="00D95D93" w:rsidTr="008B50C1">
        <w:trPr>
          <w:trHeight w:val="217"/>
        </w:trPr>
        <w:tc>
          <w:tcPr>
            <w:tcW w:w="9781" w:type="dxa"/>
            <w:gridSpan w:val="4"/>
          </w:tcPr>
          <w:p w:rsidR="00BE7AF5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7AF5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E7AF5" w:rsidRPr="00753E9A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60704" w:rsidRPr="00C60704" w:rsidRDefault="00C60704" w:rsidP="00C607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704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  <w:r>
        <w:rPr>
          <w:rFonts w:ascii="Times New Roman" w:hAnsi="Times New Roman" w:cs="Times New Roman"/>
          <w:b/>
        </w:rPr>
        <w:br/>
      </w:r>
      <w:r w:rsidRPr="00C60704">
        <w:rPr>
          <w:rFonts w:ascii="Times New Roman" w:hAnsi="Times New Roman" w:cs="Times New Roman"/>
          <w:b/>
        </w:rPr>
        <w:t xml:space="preserve">от 09.10.2017 № 387 </w:t>
      </w:r>
    </w:p>
    <w:p w:rsidR="00BE7AF5" w:rsidRPr="008F308C" w:rsidRDefault="00BE7AF5" w:rsidP="00BE7AF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C60704" w:rsidRPr="00C60704" w:rsidRDefault="00C60704" w:rsidP="00C60704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</w:rPr>
      </w:pPr>
      <w:r w:rsidRPr="00C60704">
        <w:rPr>
          <w:rFonts w:ascii="Times New Roman" w:hAnsi="Times New Roman" w:cs="Times New Roman"/>
        </w:rPr>
        <w:lastRenderedPageBreak/>
        <w:t>В соответствии с решением Тужинской районной Думы от 21.02.2022 № 7/44 «О бюджете Тужинского муниципального района на 2022 год и плановый период 2023 и 2024 годов», постановлением администрации Тужинского муниципального района от 19.02.2015 № 89 «О разработке, реализации и 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C60704" w:rsidRPr="00C60704" w:rsidRDefault="00C60704" w:rsidP="00C60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0704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C60704">
        <w:rPr>
          <w:rFonts w:ascii="Times New Roman" w:hAnsi="Times New Roman" w:cs="Times New Roman"/>
        </w:rPr>
        <w:t xml:space="preserve">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годы» (далее – муниципальная программа), утвердив изменения в муниципальной программе согласно приложению. </w:t>
      </w:r>
    </w:p>
    <w:p w:rsidR="00C60704" w:rsidRPr="00C60704" w:rsidRDefault="00C60704" w:rsidP="00C607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0704">
        <w:rPr>
          <w:rFonts w:ascii="Times New Roman" w:hAnsi="Times New Roman" w:cs="Times New Roman"/>
        </w:rPr>
        <w:t>2.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60704" w:rsidRPr="00C60704" w:rsidRDefault="00C60704" w:rsidP="00C60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0704">
        <w:rPr>
          <w:rFonts w:ascii="Times New Roman" w:hAnsi="Times New Roman" w:cs="Times New Roman"/>
        </w:rPr>
        <w:t>3. Настоящее постановление вступает в силу со дня его подписания.</w:t>
      </w:r>
    </w:p>
    <w:p w:rsidR="00BE7AF5" w:rsidRDefault="00BE7AF5" w:rsidP="00BE7AF5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E7AF5" w:rsidRPr="003906CE" w:rsidRDefault="00BE7AF5" w:rsidP="00BE7AF5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BE7AF5" w:rsidRDefault="00BE7AF5" w:rsidP="00BE7AF5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BE7AF5" w:rsidRDefault="00BE7AF5" w:rsidP="00BE7AF5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7AF5" w:rsidRDefault="00BE7AF5" w:rsidP="00BE7AF5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7AF5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C60704">
        <w:rPr>
          <w:rFonts w:ascii="Times New Roman" w:hAnsi="Times New Roman"/>
          <w:color w:val="000000"/>
        </w:rPr>
        <w:t>Ы</w:t>
      </w: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E7AF5" w:rsidRDefault="00BE7AF5" w:rsidP="00BE7AF5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BE7AF5" w:rsidRDefault="00BE7AF5" w:rsidP="00BE7AF5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C60704">
        <w:rPr>
          <w:rStyle w:val="FontStyle13"/>
        </w:rPr>
        <w:t>25.07.2022</w:t>
      </w:r>
      <w:r>
        <w:rPr>
          <w:rStyle w:val="FontStyle13"/>
        </w:rPr>
        <w:t xml:space="preserve"> № </w:t>
      </w:r>
      <w:r w:rsidR="00C60704">
        <w:rPr>
          <w:rStyle w:val="FontStyle13"/>
        </w:rPr>
        <w:t>219</w:t>
      </w:r>
    </w:p>
    <w:p w:rsidR="00BE7AF5" w:rsidRPr="00036E7F" w:rsidRDefault="00BE7AF5" w:rsidP="00BE7AF5">
      <w:pPr>
        <w:spacing w:after="0" w:line="240" w:lineRule="auto"/>
        <w:ind w:left="6521"/>
        <w:rPr>
          <w:rStyle w:val="FontStyle13"/>
        </w:rPr>
      </w:pPr>
    </w:p>
    <w:p w:rsidR="00C60704" w:rsidRPr="00C60704" w:rsidRDefault="00C60704" w:rsidP="00C607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704">
        <w:rPr>
          <w:rFonts w:ascii="Times New Roman" w:hAnsi="Times New Roman" w:cs="Times New Roman"/>
          <w:b/>
        </w:rPr>
        <w:t>ИЗМЕНЕНИЯ</w:t>
      </w:r>
    </w:p>
    <w:p w:rsidR="00C60704" w:rsidRPr="00C60704" w:rsidRDefault="00C60704" w:rsidP="00C607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704">
        <w:rPr>
          <w:rFonts w:ascii="Times New Roman" w:hAnsi="Times New Roman" w:cs="Times New Roman"/>
          <w:b/>
        </w:rPr>
        <w:t xml:space="preserve">в муниципальной программе Тужинского муниципального района «Управление муниципальными финансами и регулирование межбюджетных отношений» </w:t>
      </w:r>
    </w:p>
    <w:p w:rsidR="00C60704" w:rsidRPr="00C60704" w:rsidRDefault="00C60704" w:rsidP="00C607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704">
        <w:rPr>
          <w:rFonts w:ascii="Times New Roman" w:hAnsi="Times New Roman" w:cs="Times New Roman"/>
          <w:b/>
        </w:rPr>
        <w:t xml:space="preserve"> на 2020 – 2025 годы</w:t>
      </w:r>
    </w:p>
    <w:p w:rsidR="00C60704" w:rsidRPr="00C60704" w:rsidRDefault="00C60704" w:rsidP="00C607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0704" w:rsidRPr="00C60704" w:rsidRDefault="00C60704" w:rsidP="00C607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0704">
        <w:rPr>
          <w:rFonts w:ascii="Times New Roman" w:hAnsi="Times New Roman" w:cs="Times New Roman"/>
        </w:rPr>
        <w:t xml:space="preserve">         1. В паспорте муниципальной программы раздел «Объемы финансового обеспечения муниципальной программы» изложить в новой редакции следующего содержания:</w:t>
      </w:r>
    </w:p>
    <w:p w:rsidR="00C60704" w:rsidRPr="00C60704" w:rsidRDefault="00C60704" w:rsidP="00C6070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60704" w:rsidRPr="00C60704" w:rsidTr="00F17F6B">
        <w:tc>
          <w:tcPr>
            <w:tcW w:w="2376" w:type="dxa"/>
          </w:tcPr>
          <w:p w:rsidR="00C60704" w:rsidRPr="00C60704" w:rsidRDefault="00C60704" w:rsidP="00C6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704">
              <w:rPr>
                <w:rFonts w:ascii="Times New Roman" w:hAnsi="Times New Roman" w:cs="Times New Roman"/>
              </w:rPr>
              <w:t>«Объем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C60704" w:rsidRPr="00C60704" w:rsidRDefault="00C60704" w:rsidP="00C6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704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</w:t>
            </w:r>
          </w:p>
          <w:p w:rsidR="00C60704" w:rsidRPr="00C60704" w:rsidRDefault="00C60704" w:rsidP="00C6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704">
              <w:rPr>
                <w:rFonts w:ascii="Times New Roman" w:hAnsi="Times New Roman" w:cs="Times New Roman"/>
              </w:rPr>
              <w:t xml:space="preserve">–  </w:t>
            </w:r>
            <w:r w:rsidRPr="00C60704">
              <w:rPr>
                <w:rFonts w:ascii="Times New Roman" w:hAnsi="Times New Roman" w:cs="Times New Roman"/>
                <w:b/>
              </w:rPr>
              <w:t>53 129,7 тыс. рублей</w:t>
            </w:r>
            <w:r w:rsidRPr="00C60704">
              <w:rPr>
                <w:rFonts w:ascii="Times New Roman" w:hAnsi="Times New Roman" w:cs="Times New Roman"/>
              </w:rPr>
              <w:t>,</w:t>
            </w:r>
          </w:p>
          <w:p w:rsidR="00C60704" w:rsidRPr="00C60704" w:rsidRDefault="00C60704" w:rsidP="00C6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704">
              <w:rPr>
                <w:rFonts w:ascii="Times New Roman" w:hAnsi="Times New Roman" w:cs="Times New Roman"/>
              </w:rPr>
              <w:t>в том числе:</w:t>
            </w:r>
          </w:p>
          <w:p w:rsidR="00C60704" w:rsidRPr="00C60704" w:rsidRDefault="00C60704" w:rsidP="00C6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704">
              <w:rPr>
                <w:rFonts w:ascii="Times New Roman" w:hAnsi="Times New Roman" w:cs="Times New Roman"/>
              </w:rPr>
              <w:t xml:space="preserve">средства федерального </w:t>
            </w:r>
            <w:proofErr w:type="gramStart"/>
            <w:r w:rsidRPr="00C60704">
              <w:rPr>
                <w:rFonts w:ascii="Times New Roman" w:hAnsi="Times New Roman" w:cs="Times New Roman"/>
              </w:rPr>
              <w:t>бюджета  –</w:t>
            </w:r>
            <w:proofErr w:type="gramEnd"/>
            <w:r w:rsidRPr="00C60704">
              <w:rPr>
                <w:rFonts w:ascii="Times New Roman" w:hAnsi="Times New Roman" w:cs="Times New Roman"/>
              </w:rPr>
              <w:t xml:space="preserve">    0,0  тыс. рублей</w:t>
            </w:r>
          </w:p>
          <w:p w:rsidR="00C60704" w:rsidRPr="00C60704" w:rsidRDefault="00C60704" w:rsidP="00C6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704">
              <w:rPr>
                <w:rFonts w:ascii="Times New Roman" w:hAnsi="Times New Roman" w:cs="Times New Roman"/>
              </w:rPr>
              <w:t>средства областного бюджета      –    12 792,6 тыс. рублей</w:t>
            </w:r>
          </w:p>
          <w:p w:rsidR="00C60704" w:rsidRPr="00C60704" w:rsidRDefault="00C60704" w:rsidP="00C60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704">
              <w:rPr>
                <w:rFonts w:ascii="Times New Roman" w:hAnsi="Times New Roman" w:cs="Times New Roman"/>
              </w:rPr>
              <w:t>средства местного бюджета          –    40 337,1 тыс. рублей».</w:t>
            </w:r>
          </w:p>
        </w:tc>
      </w:tr>
    </w:tbl>
    <w:p w:rsidR="00C60704" w:rsidRPr="00C60704" w:rsidRDefault="00C60704" w:rsidP="00C60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60704" w:rsidRPr="00C60704" w:rsidRDefault="00C60704" w:rsidP="00C60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0704">
        <w:rPr>
          <w:rFonts w:ascii="Times New Roman" w:hAnsi="Times New Roman" w:cs="Times New Roman"/>
        </w:rPr>
        <w:t xml:space="preserve">2. Абзац второй раздела 5 «Ресурсное обеспечение Муниципальной программы» изложить </w:t>
      </w:r>
      <w:r>
        <w:rPr>
          <w:rFonts w:ascii="Times New Roman" w:hAnsi="Times New Roman" w:cs="Times New Roman"/>
        </w:rPr>
        <w:br/>
      </w:r>
      <w:r w:rsidRPr="00C60704">
        <w:rPr>
          <w:rFonts w:ascii="Times New Roman" w:hAnsi="Times New Roman" w:cs="Times New Roman"/>
        </w:rPr>
        <w:t>в новой редакции следующего содержания:</w:t>
      </w:r>
    </w:p>
    <w:p w:rsidR="00C60704" w:rsidRPr="00C60704" w:rsidRDefault="00C60704" w:rsidP="00C60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0704">
        <w:rPr>
          <w:rFonts w:ascii="Times New Roman" w:hAnsi="Times New Roman" w:cs="Times New Roman"/>
        </w:rPr>
        <w:t>«Общий объем финансовых ресурсов, необходимых для реализации Муниципальной программы, в 2020 – 2025 годах составит 53129,7 тыс. рублей, в том числе средства федерального бюджета –0,0 тыс. рублей, средства областного бюджета – 12 792,6 тыс. рублей, средства местного бюджета – 40 337,1 тыс. рублей».</w:t>
      </w:r>
    </w:p>
    <w:p w:rsidR="00C60704" w:rsidRPr="00C60704" w:rsidRDefault="00C60704" w:rsidP="00C607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0704">
        <w:rPr>
          <w:rFonts w:ascii="Times New Roman" w:hAnsi="Times New Roman" w:cs="Times New Roman"/>
          <w:bCs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следующей редакции:</w:t>
      </w:r>
    </w:p>
    <w:p w:rsidR="00C60704" w:rsidRPr="00C60704" w:rsidRDefault="00C60704" w:rsidP="00C607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22" w:name="Par1363"/>
      <w:bookmarkEnd w:id="22"/>
    </w:p>
    <w:p w:rsidR="00C60704" w:rsidRPr="00C60704" w:rsidRDefault="00C60704" w:rsidP="00C607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C60704" w:rsidRPr="00C60704" w:rsidRDefault="00C60704" w:rsidP="00C6070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hAnsi="Times New Roman" w:cs="Times New Roman"/>
        </w:rPr>
      </w:pPr>
      <w:r w:rsidRPr="00C60704">
        <w:rPr>
          <w:rFonts w:ascii="Times New Roman" w:hAnsi="Times New Roman" w:cs="Times New Roman"/>
        </w:rPr>
        <w:t>«Приложение № 4</w:t>
      </w:r>
    </w:p>
    <w:p w:rsidR="00C60704" w:rsidRDefault="00C60704" w:rsidP="00C6070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C60704">
        <w:rPr>
          <w:rFonts w:ascii="Times New Roman" w:hAnsi="Times New Roman" w:cs="Times New Roman"/>
        </w:rPr>
        <w:t>к муниципальной программе</w:t>
      </w:r>
    </w:p>
    <w:p w:rsidR="00C60704" w:rsidRPr="00C60704" w:rsidRDefault="00C60704" w:rsidP="00C6070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</w:p>
    <w:p w:rsidR="00C60704" w:rsidRPr="00C60704" w:rsidRDefault="00C60704" w:rsidP="00C60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704">
        <w:rPr>
          <w:rFonts w:ascii="Times New Roman" w:hAnsi="Times New Roman" w:cs="Times New Roman"/>
          <w:b/>
          <w:bCs/>
        </w:rPr>
        <w:t xml:space="preserve">РЕСУРСНОЕ ОБЕСПЕЧЕНИЕ РЕАЛИЗАЦИИ МУНИЦИПАЛЬНОЙ </w:t>
      </w:r>
    </w:p>
    <w:p w:rsidR="00C60704" w:rsidRDefault="00C60704" w:rsidP="00C60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704">
        <w:rPr>
          <w:rFonts w:ascii="Times New Roman" w:hAnsi="Times New Roman" w:cs="Times New Roman"/>
          <w:b/>
          <w:bCs/>
        </w:rPr>
        <w:t>ПРОГРАММЫ ЗА СЧЕТ ВСЕХ ИСТОЧНИКОВ ФИНАНСИРОВАНИЯ</w:t>
      </w:r>
    </w:p>
    <w:p w:rsidR="00C60704" w:rsidRDefault="00C60704" w:rsidP="00C60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0704" w:rsidRDefault="00C60704" w:rsidP="00C60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60704" w:rsidRPr="00C60704" w:rsidRDefault="00C60704" w:rsidP="00C60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134"/>
        <w:gridCol w:w="993"/>
        <w:gridCol w:w="992"/>
        <w:gridCol w:w="992"/>
        <w:gridCol w:w="992"/>
        <w:gridCol w:w="993"/>
        <w:gridCol w:w="992"/>
        <w:gridCol w:w="992"/>
      </w:tblGrid>
      <w:tr w:rsidR="00C60704" w:rsidRPr="00C60704" w:rsidTr="00C60704">
        <w:tc>
          <w:tcPr>
            <w:tcW w:w="1135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134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Источник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финан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сирова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ния</w:t>
            </w:r>
            <w:proofErr w:type="spellEnd"/>
          </w:p>
        </w:tc>
        <w:tc>
          <w:tcPr>
            <w:tcW w:w="5954" w:type="dxa"/>
            <w:gridSpan w:val="6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Расходы (прогноз, факт),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тыс.рублей</w:t>
            </w:r>
            <w:proofErr w:type="spellEnd"/>
            <w:proofErr w:type="gramEnd"/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2021 </w:t>
            </w:r>
          </w:p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2022 </w:t>
            </w:r>
          </w:p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2023</w:t>
            </w:r>
          </w:p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2024 год 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2025 </w:t>
            </w:r>
          </w:p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C60704" w:rsidRPr="00C60704" w:rsidTr="00C60704">
        <w:trPr>
          <w:trHeight w:val="156"/>
        </w:trPr>
        <w:tc>
          <w:tcPr>
            <w:tcW w:w="1135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704">
              <w:rPr>
                <w:rFonts w:ascii="Times New Roman" w:hAnsi="Times New Roman" w:cs="Times New Roman"/>
                <w:b/>
                <w:bCs/>
              </w:rPr>
              <w:t>Муни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ципаль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ная</w:t>
            </w:r>
            <w:proofErr w:type="spellEnd"/>
            <w:r w:rsidRPr="00C607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60704">
              <w:rPr>
                <w:rFonts w:ascii="Times New Roman" w:hAnsi="Times New Roman" w:cs="Times New Roman"/>
                <w:b/>
                <w:bCs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грамма</w:t>
            </w:r>
            <w:proofErr w:type="gramEnd"/>
            <w:r w:rsidRPr="00C6070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 xml:space="preserve">«Управление муниципальными финансами и </w:t>
            </w:r>
            <w:proofErr w:type="spellStart"/>
            <w:r w:rsidRPr="00C60704">
              <w:rPr>
                <w:rFonts w:ascii="Times New Roman" w:hAnsi="Times New Roman" w:cs="Times New Roman"/>
                <w:b/>
                <w:bCs/>
              </w:rPr>
              <w:t>регулирова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C607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/>
                <w:bCs/>
              </w:rPr>
              <w:t>межбюд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жетных</w:t>
            </w:r>
            <w:proofErr w:type="spellEnd"/>
            <w:r w:rsidRPr="00C607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/>
                <w:bCs/>
              </w:rPr>
              <w:t>отно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шений</w:t>
            </w:r>
            <w:proofErr w:type="spellEnd"/>
            <w:r w:rsidRPr="00C60704">
              <w:rPr>
                <w:rFonts w:ascii="Times New Roman" w:hAnsi="Times New Roman" w:cs="Times New Roman"/>
                <w:b/>
                <w:bCs/>
              </w:rPr>
              <w:t xml:space="preserve"> на 2020-2025 годы»</w:t>
            </w: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3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10 551,5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12 112,2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7129,1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7 322,3</w:t>
            </w:r>
          </w:p>
        </w:tc>
        <w:tc>
          <w:tcPr>
            <w:tcW w:w="993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8 780,2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7 234,4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52 829,7</w:t>
            </w:r>
          </w:p>
        </w:tc>
      </w:tr>
      <w:tr w:rsidR="00C60704" w:rsidRPr="00C60704" w:rsidTr="00C60704">
        <w:trPr>
          <w:trHeight w:val="187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60704">
              <w:rPr>
                <w:rFonts w:ascii="Times New Roman" w:hAnsi="Times New Roman" w:cs="Times New Roman"/>
                <w:b/>
                <w:bCs/>
              </w:rPr>
              <w:t>Феде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C60704">
              <w:rPr>
                <w:rFonts w:ascii="Times New Roman" w:hAnsi="Times New Roman" w:cs="Times New Roman"/>
                <w:b/>
                <w:bCs/>
              </w:rPr>
              <w:t>ральный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/>
                <w:bCs/>
              </w:rPr>
              <w:t xml:space="preserve"> бюджет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60704" w:rsidRPr="00C60704" w:rsidTr="00C60704">
        <w:trPr>
          <w:trHeight w:val="114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/>
                <w:bCs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ной</w:t>
            </w:r>
            <w:proofErr w:type="gramEnd"/>
            <w:r w:rsidRPr="00C607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/>
                <w:bCs/>
              </w:rPr>
              <w:t>бюд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жет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3 658,9</w:t>
            </w:r>
          </w:p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4 451,4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1 194,0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1 190,0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1 186,0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1 112,2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12 792,6</w:t>
            </w: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 xml:space="preserve">Бюджет </w:t>
            </w:r>
            <w:proofErr w:type="spellStart"/>
            <w:r w:rsidRPr="00C60704">
              <w:rPr>
                <w:rFonts w:ascii="Times New Roman" w:hAnsi="Times New Roman" w:cs="Times New Roman"/>
                <w:b/>
                <w:bCs/>
              </w:rPr>
              <w:t>муници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пально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го</w:t>
            </w:r>
            <w:proofErr w:type="spellEnd"/>
            <w:r w:rsidRPr="00C607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/>
                <w:bCs/>
              </w:rPr>
              <w:t>райо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6 892,6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7 660,7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5935,1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6 132,3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7 594,2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6 122,2</w:t>
            </w:r>
          </w:p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40 037,1</w:t>
            </w:r>
          </w:p>
        </w:tc>
      </w:tr>
      <w:tr w:rsidR="00C60704" w:rsidRPr="00C60704" w:rsidTr="00C60704">
        <w:trPr>
          <w:trHeight w:val="1045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/>
                <w:bCs/>
              </w:rPr>
              <w:t>внебюд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жетные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/>
                <w:bCs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/>
                <w:bCs/>
              </w:rPr>
              <w:t>ники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C60704">
        <w:trPr>
          <w:trHeight w:val="70"/>
        </w:trPr>
        <w:tc>
          <w:tcPr>
            <w:tcW w:w="1135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Отдель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приятие</w:t>
            </w:r>
          </w:p>
        </w:tc>
        <w:tc>
          <w:tcPr>
            <w:tcW w:w="1842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«Реализация бюджетного процесса»</w:t>
            </w: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1 477,2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2 939,1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4 416,3</w:t>
            </w: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C60704">
              <w:rPr>
                <w:rFonts w:ascii="Times New Roman" w:hAnsi="Times New Roman" w:cs="Times New Roman"/>
                <w:bCs/>
              </w:rPr>
              <w:t>Феде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ральный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C60704">
        <w:trPr>
          <w:trHeight w:val="445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ной</w:t>
            </w:r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бюд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жет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муници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пального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1 477,2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2 939,1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4 416,3</w:t>
            </w:r>
          </w:p>
        </w:tc>
      </w:tr>
      <w:tr w:rsidR="00C60704" w:rsidRPr="00C60704" w:rsidTr="00C60704">
        <w:trPr>
          <w:trHeight w:val="924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внебюд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жетные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источни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ки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C60704">
        <w:tc>
          <w:tcPr>
            <w:tcW w:w="1135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Отдель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приятие</w:t>
            </w:r>
          </w:p>
        </w:tc>
        <w:tc>
          <w:tcPr>
            <w:tcW w:w="1842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«Управление муниципальным долгом Тужинского района»</w:t>
            </w: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940,9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678,6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652,1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652,1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652,1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3 975,8</w:t>
            </w:r>
          </w:p>
        </w:tc>
      </w:tr>
      <w:tr w:rsidR="00C60704" w:rsidRPr="00C60704" w:rsidTr="00C60704">
        <w:trPr>
          <w:trHeight w:val="95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C60704">
              <w:rPr>
                <w:rFonts w:ascii="Times New Roman" w:hAnsi="Times New Roman" w:cs="Times New Roman"/>
                <w:bCs/>
              </w:rPr>
              <w:t>Феде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ральный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C60704">
        <w:trPr>
          <w:trHeight w:val="318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ной</w:t>
            </w:r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бюд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жет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C60704">
        <w:trPr>
          <w:trHeight w:val="401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муници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пального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940,9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678,6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652,1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652,1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652,1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3 975,8</w:t>
            </w:r>
          </w:p>
        </w:tc>
      </w:tr>
      <w:tr w:rsidR="00C60704" w:rsidRPr="00C60704" w:rsidTr="00C60704">
        <w:trPr>
          <w:trHeight w:val="817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внебюд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жетные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источни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ки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C60704">
        <w:trPr>
          <w:trHeight w:val="70"/>
        </w:trPr>
        <w:tc>
          <w:tcPr>
            <w:tcW w:w="1135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lastRenderedPageBreak/>
              <w:t>Отдель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приятие</w:t>
            </w:r>
          </w:p>
        </w:tc>
        <w:tc>
          <w:tcPr>
            <w:tcW w:w="1842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1 119,0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1 169,0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1 194,0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1 190,0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1 186,0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1 111,0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6 969,0</w:t>
            </w: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C60704">
              <w:rPr>
                <w:rFonts w:ascii="Times New Roman" w:hAnsi="Times New Roman" w:cs="Times New Roman"/>
                <w:bCs/>
              </w:rPr>
              <w:t>Феде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ральный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ной</w:t>
            </w:r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бюд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жет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1 119,0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1 169,0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1 194,0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1 190,0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1 186,0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1 111,0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6 969,0</w:t>
            </w: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муници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пального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внебюд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жетные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источни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ки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AC3BDA">
        <w:trPr>
          <w:trHeight w:val="70"/>
        </w:trPr>
        <w:tc>
          <w:tcPr>
            <w:tcW w:w="1135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Отдель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меро</w:t>
            </w:r>
            <w:proofErr w:type="spellEnd"/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приятие</w:t>
            </w:r>
          </w:p>
        </w:tc>
        <w:tc>
          <w:tcPr>
            <w:tcW w:w="1842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Предоставле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ние</w:t>
            </w:r>
            <w:proofErr w:type="spell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межбюджет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ных</w:t>
            </w:r>
            <w:proofErr w:type="spellEnd"/>
            <w:r w:rsidRPr="00C60704">
              <w:rPr>
                <w:rFonts w:ascii="Times New Roman" w:hAnsi="Times New Roman" w:cs="Times New Roman"/>
                <w:bCs/>
              </w:rPr>
              <w:t xml:space="preserve"> трансфертов бюджетам поселений из бюджета муниципального района»</w:t>
            </w: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3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8 488,6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10 261,6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5280,0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4 000,0</w:t>
            </w:r>
          </w:p>
        </w:tc>
        <w:tc>
          <w:tcPr>
            <w:tcW w:w="993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4 000,0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5 723,4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37 453,6</w:t>
            </w: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C60704">
              <w:rPr>
                <w:rFonts w:ascii="Times New Roman" w:hAnsi="Times New Roman" w:cs="Times New Roman"/>
                <w:bCs/>
              </w:rPr>
              <w:t>Феде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ральный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60704" w:rsidRPr="00C60704" w:rsidTr="00C60704">
        <w:trPr>
          <w:trHeight w:val="493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Област</w:t>
            </w:r>
            <w:proofErr w:type="spellEnd"/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ной</w:t>
            </w:r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бюд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жет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2 539,9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3 282,5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5 823,6</w:t>
            </w:r>
          </w:p>
        </w:tc>
      </w:tr>
      <w:tr w:rsidR="00C60704" w:rsidRPr="00C60704" w:rsidTr="00AC3BDA">
        <w:trPr>
          <w:trHeight w:val="268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муници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пального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5 948,7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6 979,1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5280,0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4 000,0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4 000,0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5 722,2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31 630,0</w:t>
            </w: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внебюд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жетные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источни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ки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C60704">
        <w:tc>
          <w:tcPr>
            <w:tcW w:w="1135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Отдель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меро</w:t>
            </w:r>
            <w:proofErr w:type="spellEnd"/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приятие</w:t>
            </w:r>
          </w:p>
        </w:tc>
        <w:tc>
          <w:tcPr>
            <w:tcW w:w="1842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«Повышение квалификации специалистов по финансовой работе»</w:t>
            </w: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C60704">
              <w:rPr>
                <w:rFonts w:ascii="Times New Roman" w:hAnsi="Times New Roman" w:cs="Times New Roman"/>
                <w:bCs/>
              </w:rPr>
              <w:t>Феде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ральный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Област</w:t>
            </w:r>
            <w:proofErr w:type="spellEnd"/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ной</w:t>
            </w:r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бюд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жет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60704" w:rsidRPr="00C60704" w:rsidTr="00AC3BDA">
        <w:trPr>
          <w:trHeight w:val="567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муници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пального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внебюд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жетные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источни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ки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60704" w:rsidRPr="00C60704" w:rsidTr="00AC3BDA">
        <w:trPr>
          <w:trHeight w:val="70"/>
        </w:trPr>
        <w:tc>
          <w:tcPr>
            <w:tcW w:w="1135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Отдель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ное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меро</w:t>
            </w:r>
            <w:proofErr w:type="spellEnd"/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приятие</w:t>
            </w:r>
          </w:p>
        </w:tc>
        <w:tc>
          <w:tcPr>
            <w:tcW w:w="1842" w:type="dxa"/>
            <w:vMerge w:val="restart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«Передача части полномочий по осуществлению внутреннего муниципального контроля»</w:t>
            </w: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3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93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704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C60704" w:rsidRPr="00C60704" w:rsidTr="00AC3BDA">
        <w:trPr>
          <w:trHeight w:val="135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C60704">
              <w:rPr>
                <w:rFonts w:ascii="Times New Roman" w:hAnsi="Times New Roman" w:cs="Times New Roman"/>
                <w:bCs/>
              </w:rPr>
              <w:t>Феде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ральный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Област</w:t>
            </w:r>
            <w:proofErr w:type="spellEnd"/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ной</w:t>
            </w:r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бюд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жет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60704" w:rsidRPr="00C60704" w:rsidTr="00C60704"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муници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lastRenderedPageBreak/>
              <w:t>пального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lastRenderedPageBreak/>
              <w:t>3,0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>15,0</w:t>
            </w:r>
          </w:p>
        </w:tc>
      </w:tr>
      <w:tr w:rsidR="00C60704" w:rsidRPr="00C60704" w:rsidTr="00AC3BDA">
        <w:trPr>
          <w:trHeight w:val="559"/>
        </w:trPr>
        <w:tc>
          <w:tcPr>
            <w:tcW w:w="1135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Иные </w:t>
            </w:r>
            <w:proofErr w:type="spellStart"/>
            <w:proofErr w:type="gramStart"/>
            <w:r w:rsidRPr="00C60704">
              <w:rPr>
                <w:rFonts w:ascii="Times New Roman" w:hAnsi="Times New Roman" w:cs="Times New Roman"/>
                <w:bCs/>
              </w:rPr>
              <w:t>внебюд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жетные</w:t>
            </w:r>
            <w:proofErr w:type="spellEnd"/>
            <w:proofErr w:type="gramEnd"/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704">
              <w:rPr>
                <w:rFonts w:ascii="Times New Roman" w:hAnsi="Times New Roman" w:cs="Times New Roman"/>
                <w:bCs/>
              </w:rPr>
              <w:t>источни</w:t>
            </w:r>
            <w:r w:rsidR="00AC3BDA">
              <w:rPr>
                <w:rFonts w:ascii="Times New Roman" w:hAnsi="Times New Roman" w:cs="Times New Roman"/>
                <w:bCs/>
              </w:rPr>
              <w:t>-</w:t>
            </w:r>
            <w:r w:rsidRPr="00C60704">
              <w:rPr>
                <w:rFonts w:ascii="Times New Roman" w:hAnsi="Times New Roman" w:cs="Times New Roman"/>
                <w:bCs/>
              </w:rPr>
              <w:t>ки</w:t>
            </w:r>
            <w:proofErr w:type="spellEnd"/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C60704" w:rsidRPr="00C60704" w:rsidRDefault="00C60704" w:rsidP="00C6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070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C60704" w:rsidRPr="00C60704" w:rsidRDefault="00C60704" w:rsidP="00AC3BDA">
      <w:pPr>
        <w:tabs>
          <w:tab w:val="left" w:pos="4147"/>
        </w:tabs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C60704">
        <w:rPr>
          <w:rFonts w:ascii="Times New Roman" w:hAnsi="Times New Roman" w:cs="Times New Roman"/>
        </w:rPr>
        <w:t>__________»</w:t>
      </w: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BE7AF5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E7AF5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E7AF5" w:rsidRPr="00D95D93" w:rsidTr="008B50C1">
        <w:tc>
          <w:tcPr>
            <w:tcW w:w="1773" w:type="dxa"/>
            <w:tcBorders>
              <w:bottom w:val="single" w:sz="4" w:space="0" w:color="auto"/>
            </w:tcBorders>
          </w:tcPr>
          <w:p w:rsidR="00BE7AF5" w:rsidRPr="00AB4D86" w:rsidRDefault="006C0CF9" w:rsidP="008B50C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26.07.2022</w:t>
            </w:r>
          </w:p>
        </w:tc>
        <w:tc>
          <w:tcPr>
            <w:tcW w:w="2873" w:type="dxa"/>
          </w:tcPr>
          <w:p w:rsidR="00BE7AF5" w:rsidRPr="00AB4D86" w:rsidRDefault="00BE7AF5" w:rsidP="008B50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E7AF5" w:rsidRPr="00D95D93" w:rsidRDefault="00BE7AF5" w:rsidP="008B50C1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E7AF5" w:rsidRPr="00D95D93" w:rsidRDefault="006C0CF9" w:rsidP="008B50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</w:tr>
      <w:tr w:rsidR="00BE7AF5" w:rsidRPr="00D95D93" w:rsidTr="008B50C1">
        <w:trPr>
          <w:trHeight w:val="217"/>
        </w:trPr>
        <w:tc>
          <w:tcPr>
            <w:tcW w:w="9781" w:type="dxa"/>
            <w:gridSpan w:val="4"/>
          </w:tcPr>
          <w:p w:rsidR="00BE7AF5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7AF5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E7AF5" w:rsidRPr="00753E9A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C0CF9" w:rsidRPr="007557E9" w:rsidRDefault="006C0CF9" w:rsidP="006C0CF9">
      <w:pPr>
        <w:tabs>
          <w:tab w:val="left" w:pos="276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557E9">
        <w:rPr>
          <w:rFonts w:ascii="Times New Roman" w:hAnsi="Times New Roman"/>
          <w:b/>
        </w:rPr>
        <w:t>О внесении изменений в постановление администрации</w:t>
      </w:r>
    </w:p>
    <w:p w:rsidR="006C0CF9" w:rsidRPr="007557E9" w:rsidRDefault="006C0CF9" w:rsidP="006C0CF9">
      <w:pPr>
        <w:tabs>
          <w:tab w:val="left" w:pos="276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557E9">
        <w:rPr>
          <w:rFonts w:ascii="Times New Roman" w:hAnsi="Times New Roman"/>
          <w:b/>
        </w:rPr>
        <w:t>Тужинского муниципального района от 09.10.2017 №386</w:t>
      </w:r>
    </w:p>
    <w:p w:rsidR="00BE7AF5" w:rsidRPr="008F308C" w:rsidRDefault="00BE7AF5" w:rsidP="00BE7AF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C0CF9" w:rsidRPr="007557E9" w:rsidRDefault="006C0CF9" w:rsidP="006C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57E9">
        <w:rPr>
          <w:rStyle w:val="FontStyle13"/>
        </w:rPr>
        <w:t>В соответствии со Стратегией государственной антинаркотической политики Российской Федерации до 2030 года, утвержденной Указом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 администрация Тужинского муниципального района ПОСТАНОВЛЯЕТ</w:t>
      </w:r>
      <w:r w:rsidRPr="007557E9">
        <w:rPr>
          <w:rFonts w:ascii="Times New Roman" w:hAnsi="Times New Roman"/>
        </w:rPr>
        <w:t>:</w:t>
      </w:r>
    </w:p>
    <w:p w:rsidR="006C0CF9" w:rsidRPr="007557E9" w:rsidRDefault="006C0CF9" w:rsidP="006C0CF9">
      <w:pPr>
        <w:pStyle w:val="Style7"/>
        <w:widowControl/>
        <w:spacing w:line="240" w:lineRule="auto"/>
        <w:ind w:firstLine="709"/>
        <w:rPr>
          <w:rStyle w:val="FontStyle13"/>
        </w:rPr>
      </w:pPr>
      <w:r w:rsidRPr="007557E9">
        <w:rPr>
          <w:rStyle w:val="FontStyle13"/>
        </w:rPr>
        <w:t xml:space="preserve">1. Внести изменения в постановление администрации Тужинского муниципального района </w:t>
      </w:r>
      <w:r>
        <w:rPr>
          <w:rStyle w:val="FontStyle13"/>
        </w:rPr>
        <w:br/>
      </w:r>
      <w:r w:rsidRPr="007557E9">
        <w:rPr>
          <w:rStyle w:val="FontStyle13"/>
        </w:rPr>
        <w:t xml:space="preserve">от 09.10.2017 № 386 «Об утверждении муниципальной программы Тужинского муниципального района «Обеспечение безопасности и жизнедеятельности населения» на 2020-2025 </w:t>
      </w:r>
      <w:proofErr w:type="gramStart"/>
      <w:r w:rsidRPr="007557E9">
        <w:rPr>
          <w:rStyle w:val="FontStyle13"/>
        </w:rPr>
        <w:t>годы»(</w:t>
      </w:r>
      <w:proofErr w:type="gramEnd"/>
      <w:r w:rsidRPr="007557E9">
        <w:rPr>
          <w:rStyle w:val="FontStyle13"/>
        </w:rPr>
        <w:t>далее – муниципальная программа), утвердив изменения</w:t>
      </w:r>
      <w:r w:rsidR="00F92779">
        <w:rPr>
          <w:rStyle w:val="FontStyle13"/>
        </w:rPr>
        <w:t xml:space="preserve"> </w:t>
      </w:r>
      <w:r w:rsidRPr="007557E9">
        <w:rPr>
          <w:rStyle w:val="FontStyle13"/>
        </w:rPr>
        <w:t>в муниципальную программу согласно приложению.</w:t>
      </w:r>
    </w:p>
    <w:p w:rsidR="006C0CF9" w:rsidRPr="007557E9" w:rsidRDefault="006C0CF9" w:rsidP="006C0CF9">
      <w:pPr>
        <w:pStyle w:val="Style7"/>
        <w:widowControl/>
        <w:spacing w:line="240" w:lineRule="auto"/>
        <w:ind w:firstLine="709"/>
        <w:rPr>
          <w:rStyle w:val="FontStyle13"/>
        </w:rPr>
      </w:pPr>
      <w:r w:rsidRPr="007557E9">
        <w:rPr>
          <w:rStyle w:val="FontStyle13"/>
        </w:rPr>
        <w:t>2. Настоящее постановление вступает в силу с момента о</w:t>
      </w:r>
      <w:r w:rsidRPr="007557E9">
        <w:rPr>
          <w:rFonts w:ascii="Times New Roman" w:hAnsi="Times New Roman"/>
          <w:bCs/>
          <w:sz w:val="22"/>
          <w:szCs w:val="22"/>
        </w:rPr>
        <w:t>публикования в 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7557E9">
        <w:rPr>
          <w:rStyle w:val="FontStyle13"/>
        </w:rPr>
        <w:t>.</w:t>
      </w:r>
    </w:p>
    <w:p w:rsidR="00BE7AF5" w:rsidRDefault="00BE7AF5" w:rsidP="00BE7AF5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E7AF5" w:rsidRPr="003906CE" w:rsidRDefault="00BE7AF5" w:rsidP="00BE7AF5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BE7AF5" w:rsidRDefault="00BE7AF5" w:rsidP="00BE7AF5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BE7AF5" w:rsidRDefault="00BE7AF5" w:rsidP="00BE7AF5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7AF5" w:rsidRDefault="00BE7AF5" w:rsidP="00BE7AF5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7AF5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6C0CF9">
        <w:rPr>
          <w:rFonts w:ascii="Times New Roman" w:hAnsi="Times New Roman"/>
          <w:color w:val="000000"/>
        </w:rPr>
        <w:t>Ы</w:t>
      </w: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E7AF5" w:rsidRDefault="00BE7AF5" w:rsidP="00BE7AF5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BE7AF5" w:rsidRDefault="00BE7AF5" w:rsidP="00BE7AF5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6C0CF9">
        <w:rPr>
          <w:rStyle w:val="FontStyle13"/>
        </w:rPr>
        <w:t>26.07.2022</w:t>
      </w:r>
      <w:r>
        <w:rPr>
          <w:rStyle w:val="FontStyle13"/>
        </w:rPr>
        <w:t xml:space="preserve"> № </w:t>
      </w:r>
      <w:r w:rsidR="006C0CF9">
        <w:rPr>
          <w:rStyle w:val="FontStyle13"/>
        </w:rPr>
        <w:t>222</w:t>
      </w:r>
    </w:p>
    <w:p w:rsidR="00BE7AF5" w:rsidRPr="00036E7F" w:rsidRDefault="00BE7AF5" w:rsidP="00BE7AF5">
      <w:pPr>
        <w:spacing w:after="0" w:line="240" w:lineRule="auto"/>
        <w:ind w:left="6521"/>
        <w:rPr>
          <w:rStyle w:val="FontStyle13"/>
        </w:rPr>
      </w:pPr>
    </w:p>
    <w:p w:rsidR="006C0CF9" w:rsidRPr="006C0CF9" w:rsidRDefault="006C0CF9" w:rsidP="006C0CF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6C0CF9">
        <w:rPr>
          <w:rFonts w:ascii="Times New Roman" w:hAnsi="Times New Roman" w:cs="Times New Roman"/>
          <w:i w:val="0"/>
          <w:sz w:val="22"/>
          <w:szCs w:val="22"/>
        </w:rPr>
        <w:t>ИЗМЕНЕНИЯ</w:t>
      </w:r>
    </w:p>
    <w:p w:rsidR="006C0CF9" w:rsidRPr="006C0CF9" w:rsidRDefault="006C0CF9" w:rsidP="006C0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CF9">
        <w:rPr>
          <w:rFonts w:ascii="Times New Roman" w:hAnsi="Times New Roman" w:cs="Times New Roman"/>
          <w:b/>
        </w:rPr>
        <w:t>в муниципальную программу</w:t>
      </w:r>
    </w:p>
    <w:p w:rsidR="006C0CF9" w:rsidRPr="006C0CF9" w:rsidRDefault="006C0CF9" w:rsidP="006C0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CF9">
        <w:rPr>
          <w:rFonts w:ascii="Times New Roman" w:hAnsi="Times New Roman" w:cs="Times New Roman"/>
          <w:b/>
        </w:rPr>
        <w:t>«</w:t>
      </w:r>
      <w:r w:rsidRPr="006C0CF9">
        <w:rPr>
          <w:rStyle w:val="FontStyle13"/>
        </w:rPr>
        <w:t>Обеспечение безопасности и жизнедеятельности населения</w:t>
      </w:r>
      <w:r w:rsidRPr="006C0CF9">
        <w:rPr>
          <w:rFonts w:ascii="Times New Roman" w:hAnsi="Times New Roman" w:cs="Times New Roman"/>
          <w:b/>
        </w:rPr>
        <w:t xml:space="preserve">» </w:t>
      </w:r>
    </w:p>
    <w:p w:rsidR="006C0CF9" w:rsidRDefault="006C0CF9" w:rsidP="006C0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0CF9">
        <w:rPr>
          <w:rFonts w:ascii="Times New Roman" w:hAnsi="Times New Roman" w:cs="Times New Roman"/>
          <w:b/>
        </w:rPr>
        <w:t>на 2020-2025 годы</w:t>
      </w:r>
    </w:p>
    <w:p w:rsidR="006C0CF9" w:rsidRPr="006C0CF9" w:rsidRDefault="006C0CF9" w:rsidP="006C0C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CF9" w:rsidRPr="006C0CF9" w:rsidRDefault="006C0CF9" w:rsidP="006C0CF9">
      <w:pPr>
        <w:pStyle w:val="22"/>
        <w:numPr>
          <w:ilvl w:val="0"/>
          <w:numId w:val="32"/>
        </w:numPr>
        <w:tabs>
          <w:tab w:val="num" w:pos="851"/>
        </w:tabs>
        <w:spacing w:after="0" w:line="240" w:lineRule="auto"/>
        <w:ind w:left="0" w:firstLine="567"/>
        <w:jc w:val="both"/>
        <w:rPr>
          <w:rStyle w:val="FontStyle13"/>
        </w:rPr>
      </w:pPr>
      <w:r w:rsidRPr="006C0CF9">
        <w:rPr>
          <w:rFonts w:ascii="Times New Roman" w:hAnsi="Times New Roman" w:cs="Times New Roman"/>
        </w:rPr>
        <w:t xml:space="preserve">Строку паспорта муниципальной программы «Целевые показатели эффективности реализации муниципальной программы» </w:t>
      </w:r>
      <w:r w:rsidRPr="006C0CF9">
        <w:rPr>
          <w:rStyle w:val="FontStyle13"/>
        </w:rPr>
        <w:t xml:space="preserve">изложить </w:t>
      </w:r>
      <w:proofErr w:type="spellStart"/>
      <w:r w:rsidRPr="006C0CF9">
        <w:rPr>
          <w:rStyle w:val="FontStyle13"/>
        </w:rPr>
        <w:t>вследующей</w:t>
      </w:r>
      <w:proofErr w:type="spellEnd"/>
      <w:r w:rsidRPr="006C0CF9">
        <w:rPr>
          <w:rStyle w:val="FontStyle13"/>
        </w:rPr>
        <w:t xml:space="preserve"> редакции:</w:t>
      </w:r>
    </w:p>
    <w:p w:rsidR="006C0CF9" w:rsidRPr="006C0CF9" w:rsidRDefault="006C0CF9" w:rsidP="006C0CF9">
      <w:pPr>
        <w:pStyle w:val="22"/>
        <w:spacing w:line="240" w:lineRule="auto"/>
        <w:ind w:left="0"/>
        <w:rPr>
          <w:rStyle w:val="FontStyle13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3"/>
        <w:gridCol w:w="6856"/>
      </w:tblGrid>
      <w:tr w:rsidR="006C0CF9" w:rsidRPr="006C0CF9" w:rsidTr="00F17F6B">
        <w:trPr>
          <w:trHeight w:val="520"/>
          <w:tblCellSpacing w:w="5" w:type="nil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 w:rsidRPr="006C0CF9">
              <w:rPr>
                <w:rFonts w:ascii="Times New Roman" w:hAnsi="Times New Roman" w:cs="Times New Roman"/>
              </w:rPr>
              <w:t>Целевые  показатели</w:t>
            </w:r>
            <w:proofErr w:type="gramEnd"/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 xml:space="preserve">эффективности      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 xml:space="preserve">реализации         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 xml:space="preserve">программы          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>-количество деструктивных событий (количество чрезвычайных ситуаций, пожаров, происшествий на водных объектах и др.);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>-количество населения, погибшего в чрезвычайных ситуациях;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>- экономический ущерб от чрезвычайных ситуаций;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>-общее количество зарегистрированных преступлений;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>- количество преступлений, связанных с незаконным оборотом наркотиков;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>-количество преступлений, совершенных в общественных местах;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>-количество преступлений, совершенных на улице;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>-количество преступлений, совершенных несовершеннолетними;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>-количество преступлений, совершенных ранее судимыми;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>-количество преступлений, совершенных ранее совершавшими;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</w:rPr>
              <w:t>-количество трудоустроенных лиц, освободившихся из мест лишения свободы;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0CF9">
              <w:rPr>
                <w:rFonts w:ascii="Times New Roman" w:hAnsi="Times New Roman" w:cs="Times New Roman"/>
              </w:rPr>
              <w:t>-</w:t>
            </w:r>
            <w:r w:rsidRPr="006C0CF9">
              <w:rPr>
                <w:rFonts w:ascii="Times New Roman" w:hAnsi="Times New Roman" w:cs="Times New Roman"/>
                <w:color w:val="000000"/>
              </w:rPr>
              <w:t xml:space="preserve"> количество терактов в местах массового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0CF9">
              <w:rPr>
                <w:rFonts w:ascii="Times New Roman" w:hAnsi="Times New Roman" w:cs="Times New Roman"/>
                <w:color w:val="000000"/>
              </w:rPr>
              <w:t>пребывания населения;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0CF9">
              <w:rPr>
                <w:rFonts w:ascii="Times New Roman" w:hAnsi="Times New Roman" w:cs="Times New Roman"/>
                <w:color w:val="000000"/>
              </w:rPr>
              <w:t>- количество публикаций в СМИ о мерах противодействия терроризму и экстремизму;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0CF9">
              <w:rPr>
                <w:rFonts w:ascii="Times New Roman" w:hAnsi="Times New Roman" w:cs="Times New Roman"/>
                <w:color w:val="000000"/>
              </w:rPr>
              <w:t>-  количество преступлений экстремистской направленности;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0CF9">
              <w:rPr>
                <w:rFonts w:ascii="Times New Roman" w:hAnsi="Times New Roman" w:cs="Times New Roman"/>
              </w:rPr>
              <w:t xml:space="preserve">- </w:t>
            </w:r>
            <w:r w:rsidRPr="006C0CF9">
              <w:rPr>
                <w:rFonts w:ascii="Times New Roman" w:hAnsi="Times New Roman" w:cs="Times New Roman"/>
                <w:color w:val="000000"/>
              </w:rPr>
              <w:t>уровень толерантности жителей (по результатам соц. опроса);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0CF9">
              <w:rPr>
                <w:rFonts w:ascii="Times New Roman" w:hAnsi="Times New Roman" w:cs="Times New Roman"/>
                <w:color w:val="000000"/>
              </w:rPr>
              <w:t>- вовлеченность населения в незаконный оборот наркотиков;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0CF9">
              <w:rPr>
                <w:rFonts w:ascii="Times New Roman" w:hAnsi="Times New Roman" w:cs="Times New Roman"/>
                <w:color w:val="000000"/>
              </w:rPr>
              <w:t>- криминогенность наркомании;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0CF9">
              <w:rPr>
                <w:rFonts w:ascii="Times New Roman" w:hAnsi="Times New Roman" w:cs="Times New Roman"/>
                <w:color w:val="000000"/>
              </w:rPr>
              <w:t>- количество случаев отравления наркотиками, в том числе среди несовершеннолетних;</w:t>
            </w:r>
          </w:p>
          <w:p w:rsidR="006C0CF9" w:rsidRPr="006C0CF9" w:rsidRDefault="006C0CF9" w:rsidP="006C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0CF9">
              <w:rPr>
                <w:rFonts w:ascii="Times New Roman" w:hAnsi="Times New Roman" w:cs="Times New Roman"/>
                <w:color w:val="000000"/>
              </w:rPr>
              <w:t>- количество случаев смерти в результате потребления наркотиков».</w:t>
            </w:r>
          </w:p>
        </w:tc>
      </w:tr>
    </w:tbl>
    <w:p w:rsidR="00BE7AF5" w:rsidRPr="00E474D6" w:rsidRDefault="00BE7AF5" w:rsidP="00BE7AF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E7AF5" w:rsidRDefault="00BE7AF5" w:rsidP="00BE7A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045C5" w:rsidRDefault="00B045C5" w:rsidP="000674E3">
      <w:pPr>
        <w:spacing w:after="0" w:line="240" w:lineRule="auto"/>
        <w:rPr>
          <w:rFonts w:ascii="Times New Roman" w:hAnsi="Times New Roman" w:cs="Times New Roman"/>
        </w:rPr>
      </w:pP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BE7AF5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E7AF5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E7AF5" w:rsidRPr="00D95D93" w:rsidTr="008B50C1">
        <w:tc>
          <w:tcPr>
            <w:tcW w:w="1773" w:type="dxa"/>
            <w:tcBorders>
              <w:bottom w:val="single" w:sz="4" w:space="0" w:color="auto"/>
            </w:tcBorders>
          </w:tcPr>
          <w:p w:rsidR="00BE7AF5" w:rsidRPr="00AB4D86" w:rsidRDefault="00F17F6B" w:rsidP="008B50C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26.07.2022</w:t>
            </w:r>
          </w:p>
        </w:tc>
        <w:tc>
          <w:tcPr>
            <w:tcW w:w="2873" w:type="dxa"/>
          </w:tcPr>
          <w:p w:rsidR="00BE7AF5" w:rsidRPr="00AB4D86" w:rsidRDefault="00BE7AF5" w:rsidP="008B50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E7AF5" w:rsidRPr="00D95D93" w:rsidRDefault="00BE7AF5" w:rsidP="008B50C1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E7AF5" w:rsidRPr="00D95D93" w:rsidRDefault="00F17F6B" w:rsidP="008B50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</w:tr>
      <w:tr w:rsidR="00BE7AF5" w:rsidRPr="00D95D93" w:rsidTr="008B50C1">
        <w:trPr>
          <w:trHeight w:val="217"/>
        </w:trPr>
        <w:tc>
          <w:tcPr>
            <w:tcW w:w="9781" w:type="dxa"/>
            <w:gridSpan w:val="4"/>
          </w:tcPr>
          <w:p w:rsidR="00BE7AF5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7AF5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E7AF5" w:rsidRPr="00753E9A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17F6B" w:rsidRDefault="00F17F6B" w:rsidP="00F17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7F6B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Тужинского муниципального района </w:t>
      </w:r>
    </w:p>
    <w:p w:rsidR="00F17F6B" w:rsidRPr="00F17F6B" w:rsidRDefault="00F17F6B" w:rsidP="00F17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7F6B">
        <w:rPr>
          <w:rFonts w:ascii="Times New Roman" w:hAnsi="Times New Roman" w:cs="Times New Roman"/>
          <w:b/>
        </w:rPr>
        <w:t>от 09.10.2017 № 392</w:t>
      </w:r>
    </w:p>
    <w:p w:rsidR="00BE7AF5" w:rsidRPr="008F308C" w:rsidRDefault="00BE7AF5" w:rsidP="00BE7AF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17F6B" w:rsidRPr="00F17F6B" w:rsidRDefault="00F17F6B" w:rsidP="00F17F6B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7F6B">
        <w:rPr>
          <w:rFonts w:ascii="Times New Roman" w:hAnsi="Times New Roman" w:cs="Times New Roman"/>
        </w:rPr>
        <w:t xml:space="preserve">В соответствии с решением Тужинской районной Думы от 27.06.2022 № 9/57 «О внесении изменений в решение Тужинской районной Думы от 13.12.2021 № 4/22», с постановлением администрации Тужинского муниципального района от 19.02.2015 № 89 «О разработке, реализации </w:t>
      </w:r>
      <w:r>
        <w:rPr>
          <w:rFonts w:ascii="Times New Roman" w:hAnsi="Times New Roman" w:cs="Times New Roman"/>
        </w:rPr>
        <w:br/>
      </w:r>
      <w:r w:rsidRPr="00F17F6B">
        <w:rPr>
          <w:rFonts w:ascii="Times New Roman" w:hAnsi="Times New Roman" w:cs="Times New Roman"/>
        </w:rPr>
        <w:t>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F17F6B" w:rsidRPr="00F17F6B" w:rsidRDefault="00F17F6B" w:rsidP="00F17F6B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7F6B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F17F6B">
        <w:rPr>
          <w:rFonts w:ascii="Times New Roman" w:hAnsi="Times New Roman" w:cs="Times New Roman"/>
        </w:rPr>
        <w:t>от 09.10.2017 № 392 «Об утверждении</w:t>
      </w:r>
      <w:r w:rsidRPr="00F17F6B">
        <w:rPr>
          <w:rFonts w:ascii="Times New Roman" w:hAnsi="Times New Roman" w:cs="Times New Roman"/>
          <w:b/>
        </w:rPr>
        <w:t xml:space="preserve"> </w:t>
      </w:r>
      <w:r w:rsidRPr="00F17F6B">
        <w:rPr>
          <w:rFonts w:ascii="Times New Roman" w:hAnsi="Times New Roman" w:cs="Times New Roman"/>
        </w:rPr>
        <w:t>муниципальной программы Тужинского муниципального района «Развитие транспортной инфраструктуры» на 2020 – 2025 годы» (далее – муниципальная программа), утвердив изменения в муниципальную программу согласно приложению.</w:t>
      </w:r>
    </w:p>
    <w:p w:rsidR="00F17F6B" w:rsidRPr="00F17F6B" w:rsidRDefault="00F17F6B" w:rsidP="00F17F6B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7F6B">
        <w:rPr>
          <w:rFonts w:ascii="Times New Roman" w:hAnsi="Times New Roman" w:cs="Times New Roman"/>
        </w:rPr>
        <w:t xml:space="preserve">2.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 </w:t>
      </w:r>
    </w:p>
    <w:p w:rsidR="00F17F6B" w:rsidRPr="00F17F6B" w:rsidRDefault="00F17F6B" w:rsidP="00F17F6B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7F6B">
        <w:rPr>
          <w:rFonts w:ascii="Times New Roman" w:hAnsi="Times New Roman" w:cs="Times New Roman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E7AF5" w:rsidRDefault="00BE7AF5" w:rsidP="00BE7AF5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E7AF5" w:rsidRPr="003906CE" w:rsidRDefault="00BE7AF5" w:rsidP="00BE7AF5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BE7AF5" w:rsidRPr="00A45FE1" w:rsidRDefault="00BE7AF5" w:rsidP="00A45FE1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  <w:bookmarkStart w:id="23" w:name="_GoBack"/>
      <w:bookmarkEnd w:id="23"/>
    </w:p>
    <w:p w:rsidR="00BE7AF5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F17F6B">
        <w:rPr>
          <w:rFonts w:ascii="Times New Roman" w:hAnsi="Times New Roman"/>
          <w:color w:val="000000"/>
        </w:rPr>
        <w:t>Ы</w:t>
      </w: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E7AF5" w:rsidRDefault="00BE7AF5" w:rsidP="00BE7AF5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BE7AF5" w:rsidRDefault="00BE7AF5" w:rsidP="00BE7AF5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F17F6B">
        <w:rPr>
          <w:rStyle w:val="FontStyle13"/>
        </w:rPr>
        <w:t>26.07.2022</w:t>
      </w:r>
      <w:r>
        <w:rPr>
          <w:rStyle w:val="FontStyle13"/>
        </w:rPr>
        <w:t xml:space="preserve"> № </w:t>
      </w:r>
      <w:r w:rsidR="00F17F6B">
        <w:rPr>
          <w:rStyle w:val="FontStyle13"/>
        </w:rPr>
        <w:t>224</w:t>
      </w:r>
    </w:p>
    <w:p w:rsidR="00BE7AF5" w:rsidRPr="00F17F6B" w:rsidRDefault="00BE7AF5" w:rsidP="00F17F6B">
      <w:pPr>
        <w:spacing w:after="0" w:line="240" w:lineRule="auto"/>
        <w:ind w:left="6521"/>
        <w:rPr>
          <w:rStyle w:val="FontStyle13"/>
        </w:rPr>
      </w:pPr>
    </w:p>
    <w:p w:rsidR="00F17F6B" w:rsidRPr="00F17F6B" w:rsidRDefault="00F17F6B" w:rsidP="00F17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7F6B">
        <w:rPr>
          <w:rFonts w:ascii="Times New Roman" w:hAnsi="Times New Roman" w:cs="Times New Roman"/>
          <w:b/>
        </w:rPr>
        <w:t>ИЗМЕНЕНИЯ</w:t>
      </w:r>
    </w:p>
    <w:p w:rsidR="00F17F6B" w:rsidRPr="00F17F6B" w:rsidRDefault="00F17F6B" w:rsidP="00F17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7F6B">
        <w:rPr>
          <w:rFonts w:ascii="Times New Roman" w:hAnsi="Times New Roman" w:cs="Times New Roman"/>
          <w:b/>
        </w:rPr>
        <w:t xml:space="preserve"> в муниципальную программу Тужинского муниципального района </w:t>
      </w:r>
    </w:p>
    <w:p w:rsidR="00F17F6B" w:rsidRPr="00F17F6B" w:rsidRDefault="00F17F6B" w:rsidP="00F17F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7F6B">
        <w:rPr>
          <w:rFonts w:ascii="Times New Roman" w:hAnsi="Times New Roman" w:cs="Times New Roman"/>
          <w:b/>
        </w:rPr>
        <w:t xml:space="preserve">«Развитие транспортной инфраструктуры» </w:t>
      </w:r>
    </w:p>
    <w:p w:rsidR="00F17F6B" w:rsidRPr="00F17F6B" w:rsidRDefault="00F17F6B" w:rsidP="008F37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7F6B">
        <w:rPr>
          <w:rFonts w:ascii="Times New Roman" w:hAnsi="Times New Roman" w:cs="Times New Roman"/>
          <w:b/>
        </w:rPr>
        <w:t>на 2020-2025 годы</w:t>
      </w:r>
    </w:p>
    <w:p w:rsidR="00F17F6B" w:rsidRPr="00F17F6B" w:rsidRDefault="00F17F6B" w:rsidP="00F17F6B">
      <w:pPr>
        <w:pStyle w:val="Heading0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F17F6B">
        <w:rPr>
          <w:rFonts w:ascii="Times New Roman" w:hAnsi="Times New Roman" w:cs="Times New Roman"/>
          <w:b w:val="0"/>
        </w:rPr>
        <w:tab/>
        <w:t>1. Строку паспорта «Объемы финансового обеспечения муниципальной программы» муниципальной программы изложить в следующей редакции:</w:t>
      </w:r>
    </w:p>
    <w:p w:rsidR="00F17F6B" w:rsidRPr="00F17F6B" w:rsidRDefault="00F17F6B" w:rsidP="00F17F6B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  <w:r w:rsidRPr="00F17F6B">
        <w:rPr>
          <w:sz w:val="22"/>
          <w:szCs w:val="22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6594"/>
      </w:tblGrid>
      <w:tr w:rsidR="00F17F6B" w:rsidRPr="00F17F6B" w:rsidTr="00F17F6B">
        <w:trPr>
          <w:trHeight w:val="1088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B" w:rsidRPr="00F17F6B" w:rsidRDefault="00F17F6B" w:rsidP="00F17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6B">
              <w:rPr>
                <w:rFonts w:ascii="Times New Roman" w:hAnsi="Times New Roman" w:cs="Times New Roman"/>
              </w:rPr>
              <w:t>Объемы финансового обеспечения</w:t>
            </w:r>
          </w:p>
          <w:p w:rsidR="00F17F6B" w:rsidRPr="00F17F6B" w:rsidRDefault="00F17F6B" w:rsidP="00F17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6B">
              <w:rPr>
                <w:rFonts w:ascii="Times New Roman" w:hAnsi="Times New Roman" w:cs="Times New Roman"/>
              </w:rPr>
              <w:t>муниципальной</w:t>
            </w:r>
            <w:r w:rsidRPr="00F17F6B">
              <w:rPr>
                <w:rFonts w:ascii="Times New Roman" w:hAnsi="Times New Roman" w:cs="Times New Roman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B" w:rsidRPr="00F17F6B" w:rsidRDefault="00F17F6B" w:rsidP="00F17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6B">
              <w:rPr>
                <w:rFonts w:ascii="Times New Roman" w:hAnsi="Times New Roman" w:cs="Times New Roman"/>
              </w:rPr>
              <w:t>Общий объем финансирования муниципальной Программы составит 153973,63896 тыс. руб., в том числе:</w:t>
            </w:r>
          </w:p>
          <w:p w:rsidR="00F17F6B" w:rsidRPr="00F17F6B" w:rsidRDefault="00F17F6B" w:rsidP="00F17F6B">
            <w:pPr>
              <w:pStyle w:val="ConsPlusNormal"/>
              <w:rPr>
                <w:sz w:val="22"/>
                <w:szCs w:val="22"/>
              </w:rPr>
            </w:pPr>
            <w:r w:rsidRPr="00F17F6B">
              <w:rPr>
                <w:sz w:val="22"/>
                <w:szCs w:val="22"/>
              </w:rPr>
              <w:t>средства областного бюджета 120514,181 тыс. рублей;</w:t>
            </w:r>
          </w:p>
          <w:p w:rsidR="00F17F6B" w:rsidRPr="00F17F6B" w:rsidRDefault="00F17F6B" w:rsidP="00F17F6B">
            <w:pPr>
              <w:pStyle w:val="ConsPlusNormal"/>
              <w:rPr>
                <w:sz w:val="22"/>
                <w:szCs w:val="22"/>
              </w:rPr>
            </w:pPr>
            <w:r w:rsidRPr="00F17F6B">
              <w:rPr>
                <w:sz w:val="22"/>
                <w:szCs w:val="22"/>
              </w:rPr>
              <w:t>средства местного бюджета – 33459,45796 тыс. рублей.</w:t>
            </w:r>
          </w:p>
        </w:tc>
      </w:tr>
    </w:tbl>
    <w:p w:rsidR="00F17F6B" w:rsidRPr="00F17F6B" w:rsidRDefault="00F17F6B" w:rsidP="00F17F6B">
      <w:pPr>
        <w:pStyle w:val="ConsPlusNormal"/>
        <w:tabs>
          <w:tab w:val="left" w:pos="1134"/>
        </w:tabs>
        <w:jc w:val="right"/>
        <w:rPr>
          <w:sz w:val="22"/>
          <w:szCs w:val="22"/>
        </w:rPr>
      </w:pPr>
      <w:r w:rsidRPr="00F17F6B">
        <w:rPr>
          <w:sz w:val="22"/>
          <w:szCs w:val="22"/>
        </w:rPr>
        <w:t>»</w:t>
      </w:r>
    </w:p>
    <w:p w:rsidR="00F17F6B" w:rsidRPr="00F17F6B" w:rsidRDefault="00F17F6B" w:rsidP="00F17F6B">
      <w:pPr>
        <w:pStyle w:val="ConsPlusNormal"/>
        <w:tabs>
          <w:tab w:val="left" w:pos="1134"/>
        </w:tabs>
        <w:ind w:firstLine="851"/>
        <w:rPr>
          <w:sz w:val="22"/>
          <w:szCs w:val="22"/>
        </w:rPr>
      </w:pPr>
      <w:r w:rsidRPr="00F17F6B">
        <w:rPr>
          <w:sz w:val="22"/>
          <w:szCs w:val="22"/>
        </w:rPr>
        <w:t>2. Строку</w:t>
      </w:r>
      <w:r w:rsidRPr="00F17F6B">
        <w:rPr>
          <w:b/>
          <w:sz w:val="22"/>
          <w:szCs w:val="22"/>
        </w:rPr>
        <w:t xml:space="preserve"> </w:t>
      </w:r>
      <w:r w:rsidRPr="00F17F6B">
        <w:rPr>
          <w:sz w:val="22"/>
          <w:szCs w:val="22"/>
        </w:rPr>
        <w:t>паспорта «Ожидаемые конечные результаты реализации программы» муниципальной программы изложить в следующей редакции:</w:t>
      </w:r>
    </w:p>
    <w:p w:rsidR="00F17F6B" w:rsidRPr="00F17F6B" w:rsidRDefault="00F17F6B" w:rsidP="00F17F6B">
      <w:pPr>
        <w:pStyle w:val="ConsPlusNormal"/>
        <w:tabs>
          <w:tab w:val="left" w:pos="1134"/>
        </w:tabs>
        <w:rPr>
          <w:sz w:val="22"/>
          <w:szCs w:val="22"/>
        </w:rPr>
      </w:pPr>
      <w:r w:rsidRPr="00F17F6B">
        <w:rPr>
          <w:sz w:val="22"/>
          <w:szCs w:val="22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6594"/>
      </w:tblGrid>
      <w:tr w:rsidR="00F17F6B" w:rsidRPr="00F17F6B" w:rsidTr="008F37B5">
        <w:trPr>
          <w:trHeight w:val="3541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B" w:rsidRPr="00F17F6B" w:rsidRDefault="00F17F6B" w:rsidP="00F17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F6B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6B" w:rsidRPr="00F17F6B" w:rsidRDefault="00F17F6B" w:rsidP="008F37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F6B">
              <w:rPr>
                <w:rFonts w:ascii="Times New Roman" w:hAnsi="Times New Roman" w:cs="Times New Roman"/>
              </w:rPr>
              <w:t>к 2025 году предполагается достичь следующих результатов:</w:t>
            </w:r>
          </w:p>
          <w:p w:rsidR="00F17F6B" w:rsidRPr="00F17F6B" w:rsidRDefault="00F17F6B" w:rsidP="00F17F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17F6B">
              <w:rPr>
                <w:rFonts w:ascii="Times New Roman" w:hAnsi="Times New Roman" w:cs="Times New Roman"/>
              </w:rPr>
              <w:t>отремонтировать 3,51 километра автомобильных дорог общего пользования местного значения вне границ населенных пунктов;</w:t>
            </w:r>
          </w:p>
          <w:p w:rsidR="00F17F6B" w:rsidRPr="00F17F6B" w:rsidRDefault="00F17F6B" w:rsidP="00F17F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F6B">
              <w:rPr>
                <w:rFonts w:ascii="Times New Roman" w:hAnsi="Times New Roman" w:cs="Times New Roman"/>
              </w:rPr>
              <w:t xml:space="preserve">    сократить долю протяженности автомобильных дорог общего пользования местного значения вне границ населенных пунктов, не отвечающих нормативным требованиям, в общей протяженности автомобильных дорог общего пользования местного значения до </w:t>
            </w:r>
            <w:r w:rsidRPr="00F17F6B">
              <w:rPr>
                <w:rFonts w:ascii="Times New Roman" w:hAnsi="Times New Roman" w:cs="Times New Roman"/>
                <w:color w:val="000000" w:themeColor="text1"/>
              </w:rPr>
              <w:t>68,0 %;</w:t>
            </w:r>
          </w:p>
          <w:p w:rsidR="00F17F6B" w:rsidRPr="00F17F6B" w:rsidRDefault="00F17F6B" w:rsidP="00F17F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17F6B">
              <w:rPr>
                <w:rFonts w:ascii="Times New Roman" w:hAnsi="Times New Roman" w:cs="Times New Roman"/>
              </w:rPr>
      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0,0 %;</w:t>
            </w:r>
          </w:p>
          <w:p w:rsidR="00F17F6B" w:rsidRPr="00F17F6B" w:rsidRDefault="00F17F6B" w:rsidP="00F17F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F17F6B">
              <w:rPr>
                <w:rFonts w:ascii="Times New Roman" w:hAnsi="Times New Roman" w:cs="Times New Roman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F17F6B" w:rsidRPr="00F17F6B" w:rsidRDefault="00F17F6B" w:rsidP="00F17F6B">
      <w:pPr>
        <w:pStyle w:val="ConsPlusNormal"/>
        <w:tabs>
          <w:tab w:val="left" w:pos="1134"/>
        </w:tabs>
        <w:jc w:val="right"/>
        <w:rPr>
          <w:sz w:val="22"/>
          <w:szCs w:val="22"/>
        </w:rPr>
      </w:pPr>
      <w:r w:rsidRPr="00F17F6B">
        <w:rPr>
          <w:sz w:val="22"/>
          <w:szCs w:val="22"/>
        </w:rPr>
        <w:t>»</w:t>
      </w:r>
    </w:p>
    <w:p w:rsidR="00F17F6B" w:rsidRPr="00F17F6B" w:rsidRDefault="00F17F6B" w:rsidP="00F17F6B">
      <w:pPr>
        <w:pStyle w:val="ConsPlusNormal"/>
        <w:tabs>
          <w:tab w:val="left" w:pos="284"/>
        </w:tabs>
        <w:jc w:val="both"/>
        <w:rPr>
          <w:sz w:val="22"/>
          <w:szCs w:val="22"/>
        </w:rPr>
      </w:pPr>
    </w:p>
    <w:p w:rsidR="00F17F6B" w:rsidRPr="00F17F6B" w:rsidRDefault="00F17F6B" w:rsidP="00F17F6B">
      <w:pPr>
        <w:pStyle w:val="ConsPlusNormal"/>
        <w:tabs>
          <w:tab w:val="left" w:pos="284"/>
          <w:tab w:val="left" w:pos="3825"/>
        </w:tabs>
        <w:ind w:firstLine="851"/>
        <w:jc w:val="both"/>
        <w:rPr>
          <w:color w:val="7F7F7F" w:themeColor="text1" w:themeTint="80"/>
          <w:sz w:val="22"/>
          <w:szCs w:val="22"/>
        </w:rPr>
      </w:pPr>
      <w:r w:rsidRPr="00F17F6B">
        <w:rPr>
          <w:sz w:val="22"/>
          <w:szCs w:val="22"/>
        </w:rPr>
        <w:tab/>
      </w:r>
    </w:p>
    <w:p w:rsidR="00F17F6B" w:rsidRPr="00F17F6B" w:rsidRDefault="00F17F6B" w:rsidP="00F17F6B">
      <w:pPr>
        <w:pStyle w:val="ConsPlusNormal"/>
        <w:tabs>
          <w:tab w:val="left" w:pos="284"/>
        </w:tabs>
        <w:ind w:firstLine="851"/>
        <w:jc w:val="both"/>
        <w:rPr>
          <w:sz w:val="22"/>
          <w:szCs w:val="22"/>
        </w:rPr>
      </w:pPr>
      <w:r w:rsidRPr="00F17F6B">
        <w:rPr>
          <w:sz w:val="22"/>
          <w:szCs w:val="22"/>
        </w:rPr>
        <w:t>3. Абзацы первый, второй, третий и четвертый Раздела 5 «Ресурсное обеспечение муниципальной программы» изложить в следующей редакции:</w:t>
      </w:r>
    </w:p>
    <w:p w:rsidR="00F17F6B" w:rsidRPr="00F17F6B" w:rsidRDefault="00F17F6B" w:rsidP="00F17F6B">
      <w:pPr>
        <w:pStyle w:val="ConsPlusNormal"/>
        <w:ind w:firstLine="851"/>
        <w:jc w:val="both"/>
        <w:rPr>
          <w:sz w:val="22"/>
          <w:szCs w:val="22"/>
        </w:rPr>
      </w:pPr>
      <w:r w:rsidRPr="00F17F6B">
        <w:rPr>
          <w:sz w:val="22"/>
          <w:szCs w:val="22"/>
        </w:rPr>
        <w:t>«Мероприятия муниципальной программы реализуются за счет областного и местного бюджетов.</w:t>
      </w:r>
    </w:p>
    <w:p w:rsidR="00F17F6B" w:rsidRPr="00F17F6B" w:rsidRDefault="00F17F6B" w:rsidP="00F17F6B">
      <w:pPr>
        <w:pStyle w:val="ConsPlusNormal"/>
        <w:ind w:firstLine="851"/>
        <w:jc w:val="both"/>
        <w:rPr>
          <w:sz w:val="22"/>
          <w:szCs w:val="22"/>
        </w:rPr>
      </w:pPr>
      <w:r w:rsidRPr="00F17F6B">
        <w:rPr>
          <w:sz w:val="22"/>
          <w:szCs w:val="22"/>
        </w:rPr>
        <w:t xml:space="preserve">Общий объем финансирования муниципальной программы составит </w:t>
      </w:r>
      <w:r w:rsidRPr="00F17F6B">
        <w:rPr>
          <w:b/>
          <w:sz w:val="22"/>
          <w:szCs w:val="22"/>
        </w:rPr>
        <w:t xml:space="preserve">153973,63896 </w:t>
      </w:r>
      <w:r w:rsidRPr="00F17F6B">
        <w:rPr>
          <w:sz w:val="22"/>
          <w:szCs w:val="22"/>
        </w:rPr>
        <w:t>тыс. рублей, в том числе:</w:t>
      </w:r>
    </w:p>
    <w:p w:rsidR="00F17F6B" w:rsidRPr="00F17F6B" w:rsidRDefault="00F17F6B" w:rsidP="00F17F6B">
      <w:pPr>
        <w:pStyle w:val="ConsPlusNormal"/>
        <w:ind w:firstLine="851"/>
        <w:jc w:val="both"/>
        <w:rPr>
          <w:sz w:val="22"/>
          <w:szCs w:val="22"/>
        </w:rPr>
      </w:pPr>
      <w:r w:rsidRPr="00F17F6B">
        <w:rPr>
          <w:sz w:val="22"/>
          <w:szCs w:val="22"/>
        </w:rPr>
        <w:t>средства областного бюджета – 120514,181 тыс. рублей;</w:t>
      </w:r>
    </w:p>
    <w:p w:rsidR="00F17F6B" w:rsidRPr="00F17F6B" w:rsidRDefault="00F17F6B" w:rsidP="00F17F6B">
      <w:pPr>
        <w:pStyle w:val="ConsPlusNormal"/>
        <w:ind w:firstLine="851"/>
        <w:jc w:val="both"/>
        <w:rPr>
          <w:sz w:val="22"/>
          <w:szCs w:val="22"/>
        </w:rPr>
      </w:pPr>
      <w:r w:rsidRPr="00F17F6B">
        <w:rPr>
          <w:sz w:val="22"/>
          <w:szCs w:val="22"/>
        </w:rPr>
        <w:t>средства местного бюджета – 33459,45796 тыс. рублей.»</w:t>
      </w:r>
    </w:p>
    <w:p w:rsidR="00F17F6B" w:rsidRPr="00F17F6B" w:rsidRDefault="00F17F6B" w:rsidP="00F17F6B">
      <w:pPr>
        <w:autoSpaceDE w:val="0"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17F6B">
        <w:rPr>
          <w:rFonts w:ascii="Times New Roman" w:hAnsi="Times New Roman" w:cs="Times New Roman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F17F6B" w:rsidRPr="00F17F6B" w:rsidRDefault="00F17F6B" w:rsidP="00F17F6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17F6B">
        <w:rPr>
          <w:rFonts w:ascii="Times New Roman" w:hAnsi="Times New Roman" w:cs="Times New Roman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BE7AF5" w:rsidRPr="00F17F6B" w:rsidRDefault="00F17F6B" w:rsidP="00F17F6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17F6B">
        <w:rPr>
          <w:rFonts w:ascii="Times New Roman" w:hAnsi="Times New Roman" w:cs="Times New Roman"/>
        </w:rPr>
        <w:t>6.  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3.</w:t>
      </w:r>
    </w:p>
    <w:p w:rsidR="001934C0" w:rsidRDefault="00BE7AF5" w:rsidP="008F37B5">
      <w:pPr>
        <w:spacing w:after="0" w:line="240" w:lineRule="auto"/>
        <w:jc w:val="center"/>
        <w:rPr>
          <w:rFonts w:ascii="Times New Roman" w:hAnsi="Times New Roman"/>
        </w:rPr>
        <w:sectPr w:rsidR="001934C0" w:rsidSect="00577CF3">
          <w:footerReference w:type="default" r:id="rId88"/>
          <w:pgSz w:w="11906" w:h="16838"/>
          <w:pgMar w:top="851" w:right="992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___________</w:t>
      </w:r>
    </w:p>
    <w:tbl>
      <w:tblPr>
        <w:tblW w:w="159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757"/>
        <w:gridCol w:w="1134"/>
        <w:gridCol w:w="1134"/>
        <w:gridCol w:w="1275"/>
        <w:gridCol w:w="1134"/>
        <w:gridCol w:w="1134"/>
        <w:gridCol w:w="1134"/>
        <w:gridCol w:w="1276"/>
        <w:gridCol w:w="1843"/>
      </w:tblGrid>
      <w:tr w:rsidR="001934C0" w:rsidRPr="001934C0" w:rsidTr="001934C0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34C0" w:rsidRPr="001934C0" w:rsidRDefault="001934C0" w:rsidP="001934C0">
            <w:pPr>
              <w:tabs>
                <w:tab w:val="left" w:pos="12041"/>
              </w:tabs>
              <w:spacing w:after="0" w:line="240" w:lineRule="auto"/>
              <w:ind w:right="964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3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4C0" w:rsidRDefault="001934C0" w:rsidP="001934C0">
            <w:pPr>
              <w:tabs>
                <w:tab w:val="left" w:pos="7515"/>
                <w:tab w:val="left" w:pos="12041"/>
              </w:tabs>
              <w:spacing w:after="0" w:line="240" w:lineRule="auto"/>
              <w:ind w:right="964"/>
              <w:rPr>
                <w:rFonts w:ascii="Times New Roman" w:hAnsi="Times New Roman" w:cs="Times New Roman"/>
                <w:iCs/>
              </w:rPr>
            </w:pPr>
            <w:r w:rsidRPr="001934C0">
              <w:rPr>
                <w:rFonts w:ascii="Times New Roman" w:hAnsi="Times New Roman" w:cs="Times New Roman"/>
                <w:iCs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Cs/>
              </w:rPr>
              <w:t xml:space="preserve">                         </w:t>
            </w:r>
            <w:r w:rsidRPr="001934C0">
              <w:rPr>
                <w:rFonts w:ascii="Times New Roman" w:hAnsi="Times New Roman" w:cs="Times New Roman"/>
                <w:iCs/>
              </w:rPr>
              <w:t>Приложение № 1 к изменениям</w:t>
            </w:r>
          </w:p>
          <w:p w:rsidR="001934C0" w:rsidRPr="001934C0" w:rsidRDefault="001934C0" w:rsidP="001934C0">
            <w:pPr>
              <w:tabs>
                <w:tab w:val="left" w:pos="7515"/>
                <w:tab w:val="left" w:pos="12041"/>
              </w:tabs>
              <w:spacing w:after="0" w:line="240" w:lineRule="auto"/>
              <w:ind w:right="964"/>
              <w:rPr>
                <w:rFonts w:ascii="Times New Roman" w:hAnsi="Times New Roman" w:cs="Times New Roman"/>
                <w:iCs/>
              </w:rPr>
            </w:pPr>
          </w:p>
          <w:p w:rsidR="001934C0" w:rsidRPr="001934C0" w:rsidRDefault="001934C0" w:rsidP="001934C0">
            <w:pPr>
              <w:tabs>
                <w:tab w:val="left" w:pos="12041"/>
              </w:tabs>
              <w:spacing w:after="0" w:line="240" w:lineRule="auto"/>
              <w:ind w:right="964" w:firstLine="6551"/>
              <w:rPr>
                <w:rFonts w:ascii="Times New Roman" w:hAnsi="Times New Roman" w:cs="Times New Roman"/>
                <w:iCs/>
              </w:rPr>
            </w:pPr>
            <w:r w:rsidRPr="001934C0">
              <w:rPr>
                <w:rFonts w:ascii="Times New Roman" w:hAnsi="Times New Roman" w:cs="Times New Roman"/>
                <w:iCs/>
              </w:rPr>
              <w:t xml:space="preserve">Приложение № 1 к муниципальной </w:t>
            </w:r>
          </w:p>
          <w:p w:rsidR="001934C0" w:rsidRPr="001934C0" w:rsidRDefault="001934C0" w:rsidP="001934C0">
            <w:pPr>
              <w:tabs>
                <w:tab w:val="left" w:pos="12041"/>
              </w:tabs>
              <w:spacing w:after="0" w:line="240" w:lineRule="auto"/>
              <w:ind w:right="964" w:firstLine="6551"/>
              <w:rPr>
                <w:rFonts w:ascii="Times New Roman" w:hAnsi="Times New Roman" w:cs="Times New Roman"/>
                <w:iCs/>
              </w:rPr>
            </w:pPr>
            <w:r w:rsidRPr="001934C0">
              <w:rPr>
                <w:rFonts w:ascii="Times New Roman" w:hAnsi="Times New Roman" w:cs="Times New Roman"/>
                <w:iCs/>
              </w:rPr>
              <w:t>программе</w:t>
            </w:r>
          </w:p>
          <w:p w:rsidR="001934C0" w:rsidRPr="001934C0" w:rsidRDefault="001934C0" w:rsidP="001934C0">
            <w:pPr>
              <w:tabs>
                <w:tab w:val="left" w:pos="12041"/>
              </w:tabs>
              <w:spacing w:after="0" w:line="240" w:lineRule="auto"/>
              <w:ind w:right="964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1934C0" w:rsidRPr="001934C0" w:rsidTr="001934C0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3639" w:type="dxa"/>
            <w:gridSpan w:val="12"/>
            <w:tcBorders>
              <w:top w:val="nil"/>
              <w:left w:val="nil"/>
            </w:tcBorders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</w:rPr>
            </w:pPr>
            <w:r w:rsidRPr="001934C0">
              <w:rPr>
                <w:rFonts w:ascii="Times New Roman" w:hAnsi="Times New Roman" w:cs="Times New Roman"/>
                <w:b/>
                <w:iCs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                                                           </w:t>
            </w:r>
            <w:r w:rsidRPr="001934C0">
              <w:rPr>
                <w:rFonts w:ascii="Times New Roman" w:hAnsi="Times New Roman" w:cs="Times New Roman"/>
                <w:b/>
                <w:iCs/>
              </w:rPr>
              <w:t xml:space="preserve">ПЕРЕЧЕНЬ </w:t>
            </w: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iCs/>
              </w:rPr>
            </w:pPr>
            <w:r w:rsidRPr="001934C0">
              <w:rPr>
                <w:rFonts w:ascii="Times New Roman" w:hAnsi="Times New Roman" w:cs="Times New Roman"/>
                <w:b/>
                <w:iCs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                                                         </w:t>
            </w:r>
            <w:r w:rsidRPr="001934C0">
              <w:rPr>
                <w:rFonts w:ascii="Times New Roman" w:hAnsi="Times New Roman" w:cs="Times New Roman"/>
                <w:b/>
                <w:iCs/>
              </w:rPr>
              <w:t>мероприятий муниципальной программы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Объем фи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934C0">
              <w:rPr>
                <w:rFonts w:ascii="Times New Roman" w:hAnsi="Times New Roman" w:cs="Times New Roman"/>
              </w:rPr>
              <w:t>нансирова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934C0">
              <w:rPr>
                <w:rFonts w:ascii="Times New Roman" w:hAnsi="Times New Roman" w:cs="Times New Roman"/>
              </w:rPr>
              <w:t>ния</w:t>
            </w:r>
            <w:proofErr w:type="spellEnd"/>
            <w:r w:rsidRPr="001934C0">
              <w:rPr>
                <w:rFonts w:ascii="Times New Roman" w:hAnsi="Times New Roman" w:cs="Times New Roman"/>
              </w:rPr>
              <w:t xml:space="preserve"> за счет всех </w:t>
            </w:r>
            <w:proofErr w:type="spellStart"/>
            <w:proofErr w:type="gramStart"/>
            <w:r w:rsidRPr="001934C0">
              <w:rPr>
                <w:rFonts w:ascii="Times New Roman" w:hAnsi="Times New Roman" w:cs="Times New Roman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1934C0">
              <w:rPr>
                <w:rFonts w:ascii="Times New Roman" w:hAnsi="Times New Roman" w:cs="Times New Roman"/>
              </w:rPr>
              <w:t>ников</w:t>
            </w:r>
            <w:proofErr w:type="gramEnd"/>
            <w:r w:rsidRPr="001934C0">
              <w:rPr>
                <w:rFonts w:ascii="Times New Roman" w:hAnsi="Times New Roman" w:cs="Times New Roman"/>
              </w:rPr>
              <w:t>, млн. рублей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Источник </w:t>
            </w:r>
            <w:proofErr w:type="gramStart"/>
            <w:r w:rsidRPr="001934C0">
              <w:rPr>
                <w:rFonts w:ascii="Times New Roman" w:hAnsi="Times New Roman" w:cs="Times New Roman"/>
              </w:rPr>
              <w:t>фи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934C0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н</w:t>
            </w:r>
            <w:r w:rsidRPr="001934C0">
              <w:rPr>
                <w:rFonts w:ascii="Times New Roman" w:hAnsi="Times New Roman" w:cs="Times New Roman"/>
              </w:rPr>
              <w:t>сирования</w:t>
            </w:r>
            <w:proofErr w:type="spellEnd"/>
            <w:proofErr w:type="gramEnd"/>
          </w:p>
        </w:tc>
        <w:tc>
          <w:tcPr>
            <w:tcW w:w="8221" w:type="dxa"/>
            <w:gridSpan w:val="7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Объем финансирования по годам, тыс. рублей</w:t>
            </w: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Ответственный    исполнитель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12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  <w:color w:val="FFFFFF"/>
              </w:rPr>
              <w:t>1 1</w:t>
            </w:r>
            <w:r w:rsidRPr="00193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1" w:type="dxa"/>
            <w:gridSpan w:val="1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  <w:color w:val="FFFFFF"/>
              </w:rPr>
              <w:t>Р</w:t>
            </w:r>
            <w:r w:rsidRPr="001934C0">
              <w:rPr>
                <w:rFonts w:ascii="Times New Roman" w:hAnsi="Times New Roman" w:cs="Times New Roman"/>
              </w:rPr>
              <w:t xml:space="preserve"> Развитие дорожного хозяйства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Нормативное содержание автомобильных дорог общего пользования местного значения вне границ населенных пунктов всего, в </w:t>
            </w:r>
            <w:proofErr w:type="spellStart"/>
            <w:proofErr w:type="gramStart"/>
            <w:r w:rsidRPr="001934C0">
              <w:rPr>
                <w:rFonts w:ascii="Times New Roman" w:hAnsi="Times New Roman" w:cs="Times New Roman"/>
              </w:rPr>
              <w:t>т.ч</w:t>
            </w:r>
            <w:proofErr w:type="spellEnd"/>
            <w:proofErr w:type="gramEnd"/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107,3757878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16179,00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16468,00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18616,00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17853,00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17471,00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100894,00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 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901,933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988,098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1790,7568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940,00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920,00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941,00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6481,7878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  <w:color w:val="FFFFFF"/>
              </w:rPr>
              <w:t>373737,31</w:t>
            </w:r>
          </w:p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106,565033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16179,00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16468,00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18616,00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17853,00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17471,00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100894,00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  бюджет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901,933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988,098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980,002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940,00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920,00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941,00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5671,033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Паспортизация </w:t>
            </w: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 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Оценка уязвимости </w:t>
            </w:r>
            <w:r w:rsidRPr="001934C0">
              <w:rPr>
                <w:rFonts w:ascii="Times New Roman" w:hAnsi="Times New Roman" w:cs="Times New Roman"/>
              </w:rPr>
              <w:lastRenderedPageBreak/>
              <w:t>мостов на дорогах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0,1107548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110,7548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110,7548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0,700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вне границ населенных пунктов,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16,771947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2730,24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2768,72369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2200,3834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2587,6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2655,00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3830,00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16771,947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 т.ч.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3,51</w:t>
            </w: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934C0">
              <w:rPr>
                <w:rFonts w:ascii="Times New Roman" w:hAnsi="Times New Roman" w:cs="Times New Roman"/>
                <w:sz w:val="22"/>
                <w:szCs w:val="22"/>
              </w:rPr>
              <w:t xml:space="preserve">Ремонт а/дороги Евсино – </w:t>
            </w:r>
            <w:proofErr w:type="spellStart"/>
            <w:r w:rsidRPr="001934C0">
              <w:rPr>
                <w:rFonts w:ascii="Times New Roman" w:hAnsi="Times New Roman" w:cs="Times New Roman"/>
                <w:sz w:val="22"/>
                <w:szCs w:val="22"/>
              </w:rPr>
              <w:t>Греково</w:t>
            </w:r>
            <w:proofErr w:type="spellEnd"/>
            <w:r w:rsidRPr="001934C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1934C0">
              <w:rPr>
                <w:rFonts w:ascii="Times New Roman" w:hAnsi="Times New Roman" w:cs="Times New Roman"/>
                <w:sz w:val="22"/>
                <w:szCs w:val="22"/>
              </w:rPr>
              <w:t>Пачи</w:t>
            </w:r>
            <w:proofErr w:type="spellEnd"/>
            <w:r w:rsidRPr="001934C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1934C0">
              <w:rPr>
                <w:rFonts w:ascii="Times New Roman" w:hAnsi="Times New Roman" w:cs="Times New Roman"/>
                <w:sz w:val="22"/>
                <w:szCs w:val="22"/>
              </w:rPr>
              <w:t>Вынур</w:t>
            </w:r>
            <w:proofErr w:type="spellEnd"/>
            <w:r w:rsidRPr="001934C0">
              <w:rPr>
                <w:rFonts w:ascii="Times New Roman" w:hAnsi="Times New Roman" w:cs="Times New Roman"/>
                <w:sz w:val="22"/>
                <w:szCs w:val="22"/>
              </w:rPr>
              <w:t xml:space="preserve"> Тужинского района Кировской области на участке км 01+400 </w:t>
            </w:r>
            <w:r w:rsidRPr="001934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lastRenderedPageBreak/>
              <w:t>2,440565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2440,565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2440,565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Ремонт а/дороги </w:t>
            </w:r>
            <w:proofErr w:type="spellStart"/>
            <w:r w:rsidRPr="001934C0">
              <w:rPr>
                <w:rFonts w:ascii="Times New Roman" w:hAnsi="Times New Roman" w:cs="Times New Roman"/>
              </w:rPr>
              <w:t>Ныр</w:t>
            </w:r>
            <w:proofErr w:type="spellEnd"/>
            <w:r w:rsidRPr="001934C0">
              <w:rPr>
                <w:rFonts w:ascii="Times New Roman" w:hAnsi="Times New Roman" w:cs="Times New Roman"/>
              </w:rPr>
              <w:t>-</w:t>
            </w:r>
            <w:proofErr w:type="spellStart"/>
            <w:r w:rsidRPr="001934C0">
              <w:rPr>
                <w:rFonts w:ascii="Times New Roman" w:hAnsi="Times New Roman" w:cs="Times New Roman"/>
              </w:rPr>
              <w:t>Пиштенур</w:t>
            </w:r>
            <w:proofErr w:type="spellEnd"/>
            <w:r w:rsidRPr="001934C0">
              <w:rPr>
                <w:rFonts w:ascii="Times New Roman" w:hAnsi="Times New Roman" w:cs="Times New Roman"/>
              </w:rPr>
              <w:t>-Михайловское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2,76872369</w:t>
            </w: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51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2768,72369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2768,72369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1934C0">
              <w:rPr>
                <w:rFonts w:ascii="Times New Roman" w:hAnsi="Times New Roman" w:cs="Times New Roman"/>
              </w:rPr>
              <w:t>Ремонт  а</w:t>
            </w:r>
            <w:proofErr w:type="gramEnd"/>
            <w:r w:rsidRPr="001934C0">
              <w:rPr>
                <w:rFonts w:ascii="Times New Roman" w:hAnsi="Times New Roman" w:cs="Times New Roman"/>
              </w:rPr>
              <w:t xml:space="preserve">/дороги </w:t>
            </w:r>
            <w:proofErr w:type="spellStart"/>
            <w:r w:rsidRPr="001934C0">
              <w:rPr>
                <w:rFonts w:ascii="Times New Roman" w:hAnsi="Times New Roman" w:cs="Times New Roman"/>
              </w:rPr>
              <w:t>Малиничи</w:t>
            </w:r>
            <w:proofErr w:type="spellEnd"/>
            <w:r w:rsidRPr="001934C0">
              <w:rPr>
                <w:rFonts w:ascii="Times New Roman" w:hAnsi="Times New Roman" w:cs="Times New Roman"/>
              </w:rPr>
              <w:t xml:space="preserve">-Васькино 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1,7205624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1720,56240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1720,56240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1.2.4</w:t>
            </w: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Ремонт а/дороги Евсино – </w:t>
            </w:r>
            <w:proofErr w:type="spellStart"/>
            <w:r w:rsidRPr="001934C0">
              <w:rPr>
                <w:rFonts w:ascii="Times New Roman" w:hAnsi="Times New Roman" w:cs="Times New Roman"/>
              </w:rPr>
              <w:t>Греково</w:t>
            </w:r>
            <w:proofErr w:type="spellEnd"/>
            <w:r w:rsidRPr="001934C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934C0">
              <w:rPr>
                <w:rFonts w:ascii="Times New Roman" w:hAnsi="Times New Roman" w:cs="Times New Roman"/>
              </w:rPr>
              <w:t>Пачи</w:t>
            </w:r>
            <w:proofErr w:type="spellEnd"/>
            <w:r w:rsidRPr="001934C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934C0">
              <w:rPr>
                <w:rFonts w:ascii="Times New Roman" w:hAnsi="Times New Roman" w:cs="Times New Roman"/>
              </w:rPr>
              <w:t>Вынур</w:t>
            </w:r>
            <w:proofErr w:type="spellEnd"/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0,479821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479,821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479,821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Ремонт а/дороги </w:t>
            </w:r>
            <w:proofErr w:type="spellStart"/>
            <w:r w:rsidRPr="001934C0">
              <w:rPr>
                <w:rFonts w:ascii="Times New Roman" w:hAnsi="Times New Roman" w:cs="Times New Roman"/>
              </w:rPr>
              <w:t>Ныр</w:t>
            </w:r>
            <w:proofErr w:type="spellEnd"/>
            <w:r w:rsidRPr="001934C0">
              <w:rPr>
                <w:rFonts w:ascii="Times New Roman" w:hAnsi="Times New Roman" w:cs="Times New Roman"/>
              </w:rPr>
              <w:t>-</w:t>
            </w:r>
            <w:proofErr w:type="spellStart"/>
            <w:r w:rsidRPr="001934C0">
              <w:rPr>
                <w:rFonts w:ascii="Times New Roman" w:hAnsi="Times New Roman" w:cs="Times New Roman"/>
              </w:rPr>
              <w:t>Пиштенур</w:t>
            </w:r>
            <w:proofErr w:type="spellEnd"/>
            <w:r w:rsidRPr="001934C0">
              <w:rPr>
                <w:rFonts w:ascii="Times New Roman" w:hAnsi="Times New Roman" w:cs="Times New Roman"/>
              </w:rPr>
              <w:t>-Михайловское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2,4976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2497,6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2497,6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Ремонт а/</w:t>
            </w:r>
            <w:proofErr w:type="gramStart"/>
            <w:r w:rsidRPr="001934C0">
              <w:rPr>
                <w:rFonts w:ascii="Times New Roman" w:hAnsi="Times New Roman" w:cs="Times New Roman"/>
              </w:rPr>
              <w:t>дороги  Тужа</w:t>
            </w:r>
            <w:proofErr w:type="gramEnd"/>
            <w:r w:rsidRPr="001934C0">
              <w:rPr>
                <w:rFonts w:ascii="Times New Roman" w:hAnsi="Times New Roman" w:cs="Times New Roman"/>
              </w:rPr>
              <w:t>-</w:t>
            </w:r>
            <w:proofErr w:type="spellStart"/>
            <w:r w:rsidRPr="001934C0">
              <w:rPr>
                <w:rFonts w:ascii="Times New Roman" w:hAnsi="Times New Roman" w:cs="Times New Roman"/>
              </w:rPr>
              <w:t>Покста</w:t>
            </w:r>
            <w:proofErr w:type="spellEnd"/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2,6550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2655,00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2655,00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1.2.7</w:t>
            </w: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Ремонт а/</w:t>
            </w:r>
            <w:proofErr w:type="gramStart"/>
            <w:r w:rsidRPr="001934C0">
              <w:rPr>
                <w:rFonts w:ascii="Times New Roman" w:hAnsi="Times New Roman" w:cs="Times New Roman"/>
              </w:rPr>
              <w:t>дороги  Тужа</w:t>
            </w:r>
            <w:proofErr w:type="gramEnd"/>
            <w:r w:rsidRPr="001934C0">
              <w:rPr>
                <w:rFonts w:ascii="Times New Roman" w:hAnsi="Times New Roman" w:cs="Times New Roman"/>
              </w:rPr>
              <w:t>-Караванное –Машкино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3,830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3830,00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3830,00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0,289675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289,675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289,675</w:t>
            </w: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Ремонт покрытий автобусных </w:t>
            </w:r>
            <w:r w:rsidRPr="001934C0">
              <w:rPr>
                <w:rFonts w:ascii="Times New Roman" w:hAnsi="Times New Roman" w:cs="Times New Roman"/>
              </w:rPr>
              <w:lastRenderedPageBreak/>
              <w:t xml:space="preserve">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1934C0">
              <w:rPr>
                <w:rFonts w:ascii="Times New Roman" w:hAnsi="Times New Roman" w:cs="Times New Roman"/>
              </w:rPr>
              <w:t>значения,  согласования</w:t>
            </w:r>
            <w:proofErr w:type="gramEnd"/>
            <w:r w:rsidRPr="001934C0">
              <w:rPr>
                <w:rFonts w:ascii="Times New Roman" w:hAnsi="Times New Roman" w:cs="Times New Roman"/>
              </w:rPr>
              <w:t>,  экспертизы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0,4387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  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438,7</w:t>
            </w: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Администрация района  </w:t>
            </w: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Обеспечение сохранности дорог, в </w:t>
            </w:r>
            <w:proofErr w:type="spellStart"/>
            <w:r w:rsidRPr="001934C0">
              <w:rPr>
                <w:rFonts w:ascii="Times New Roman" w:hAnsi="Times New Roman" w:cs="Times New Roman"/>
              </w:rPr>
              <w:t>т.ч</w:t>
            </w:r>
            <w:proofErr w:type="spellEnd"/>
            <w:r w:rsidRPr="001934C0">
              <w:rPr>
                <w:rFonts w:ascii="Times New Roman" w:hAnsi="Times New Roman" w:cs="Times New Roman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Администрация района 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Приобретение передвижного комплекса весового оборудования для определения 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Поддержка автомобильного транспорта (</w:t>
            </w:r>
            <w:proofErr w:type="spellStart"/>
            <w:r w:rsidRPr="001934C0">
              <w:rPr>
                <w:rFonts w:ascii="Times New Roman" w:hAnsi="Times New Roman" w:cs="Times New Roman"/>
              </w:rPr>
              <w:t>Тужинское</w:t>
            </w:r>
            <w:proofErr w:type="spellEnd"/>
            <w:r w:rsidRPr="001934C0">
              <w:rPr>
                <w:rFonts w:ascii="Times New Roman" w:hAnsi="Times New Roman" w:cs="Times New Roman"/>
              </w:rPr>
              <w:t xml:space="preserve"> МУП АТП) 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6,930191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1977,291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1592,900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760,00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760,00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760,00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6930,191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3181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Межбюджетный трансферт</w:t>
            </w:r>
          </w:p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18,139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18139,00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18139,00</w:t>
            </w: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Задолженность по исполнению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1,561544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457,635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685,941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337,546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1481,122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24,087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36,102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20,233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80,422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Иные мероприятия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2,75641007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1153,340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1603,07007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2756,41007</w:t>
            </w: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Администрация района</w:t>
            </w: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153,97363896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41635,526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24206,79376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23819,91920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22235,60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21901,00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20174,80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153973,63896</w:t>
            </w: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120514,181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34775,635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17154,000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18953,546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17853,00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17471,00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120514,181</w:t>
            </w:r>
          </w:p>
        </w:tc>
        <w:tc>
          <w:tcPr>
            <w:tcW w:w="1843" w:type="dxa"/>
            <w:vMerge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1934C0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33,45945796</w:t>
            </w:r>
          </w:p>
        </w:tc>
        <w:tc>
          <w:tcPr>
            <w:tcW w:w="1757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6859,891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7052,79376</w:t>
            </w:r>
          </w:p>
        </w:tc>
        <w:tc>
          <w:tcPr>
            <w:tcW w:w="1275" w:type="dxa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4866,3732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4382,6</w:t>
            </w:r>
          </w:p>
        </w:tc>
        <w:tc>
          <w:tcPr>
            <w:tcW w:w="1134" w:type="dxa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4430,00</w:t>
            </w:r>
          </w:p>
        </w:tc>
        <w:tc>
          <w:tcPr>
            <w:tcW w:w="1134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5867,80</w:t>
            </w:r>
          </w:p>
        </w:tc>
        <w:tc>
          <w:tcPr>
            <w:tcW w:w="1276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33459,45796</w:t>
            </w:r>
          </w:p>
        </w:tc>
        <w:tc>
          <w:tcPr>
            <w:tcW w:w="1843" w:type="dxa"/>
            <w:shd w:val="clear" w:color="auto" w:fill="auto"/>
          </w:tcPr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1934C0" w:rsidRPr="001934C0" w:rsidRDefault="001934C0" w:rsidP="001934C0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B045C5" w:rsidRDefault="00B045C5" w:rsidP="008F37B5">
      <w:pPr>
        <w:spacing w:after="0" w:line="240" w:lineRule="auto"/>
        <w:jc w:val="center"/>
        <w:rPr>
          <w:rFonts w:ascii="Times New Roman" w:hAnsi="Times New Roman"/>
        </w:rPr>
      </w:pPr>
    </w:p>
    <w:p w:rsidR="001934C0" w:rsidRDefault="001934C0" w:rsidP="001934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1934C0" w:rsidRDefault="001934C0" w:rsidP="008F37B5">
      <w:pPr>
        <w:spacing w:after="0" w:line="240" w:lineRule="auto"/>
        <w:jc w:val="center"/>
        <w:rPr>
          <w:rFonts w:ascii="Times New Roman" w:hAnsi="Times New Roman"/>
        </w:rPr>
      </w:pPr>
    </w:p>
    <w:p w:rsidR="001934C0" w:rsidRPr="001934C0" w:rsidRDefault="001934C0" w:rsidP="001934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34C0" w:rsidRPr="001934C0" w:rsidRDefault="001934C0" w:rsidP="001934C0">
      <w:pPr>
        <w:tabs>
          <w:tab w:val="left" w:pos="7515"/>
          <w:tab w:val="left" w:pos="12041"/>
        </w:tabs>
        <w:spacing w:line="240" w:lineRule="auto"/>
        <w:ind w:right="964"/>
        <w:rPr>
          <w:rFonts w:ascii="Times New Roman" w:hAnsi="Times New Roman" w:cs="Times New Roman"/>
          <w:iCs/>
        </w:rPr>
      </w:pPr>
      <w:r w:rsidRPr="001934C0">
        <w:rPr>
          <w:rFonts w:ascii="Times New Roman" w:hAnsi="Times New Roman" w:cs="Times New Roman"/>
        </w:rPr>
        <w:t xml:space="preserve">                      </w:t>
      </w:r>
      <w:r w:rsidRPr="001934C0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                                                                    </w:t>
      </w:r>
      <w:r w:rsidRPr="001934C0">
        <w:rPr>
          <w:rFonts w:ascii="Times New Roman" w:hAnsi="Times New Roman" w:cs="Times New Roman"/>
          <w:iCs/>
        </w:rPr>
        <w:t>Приложение № 2 к изменениям</w:t>
      </w:r>
    </w:p>
    <w:p w:rsidR="001934C0" w:rsidRPr="001934C0" w:rsidRDefault="001934C0" w:rsidP="005333BE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 w:cs="Times New Roman"/>
          <w:iCs/>
        </w:rPr>
      </w:pPr>
      <w:r w:rsidRPr="001934C0">
        <w:rPr>
          <w:rFonts w:ascii="Times New Roman" w:hAnsi="Times New Roman" w:cs="Times New Roman"/>
          <w:iCs/>
        </w:rPr>
        <w:t xml:space="preserve">                 </w:t>
      </w:r>
      <w:r>
        <w:rPr>
          <w:rFonts w:ascii="Times New Roman" w:hAnsi="Times New Roman" w:cs="Times New Roman"/>
          <w:iCs/>
        </w:rPr>
        <w:t xml:space="preserve">                                                           </w:t>
      </w:r>
      <w:r w:rsidRPr="001934C0">
        <w:rPr>
          <w:rFonts w:ascii="Times New Roman" w:hAnsi="Times New Roman" w:cs="Times New Roman"/>
          <w:iCs/>
        </w:rPr>
        <w:t xml:space="preserve">  Приложение № 2 к муниципальной </w:t>
      </w:r>
    </w:p>
    <w:p w:rsidR="001934C0" w:rsidRPr="005333BE" w:rsidRDefault="001934C0" w:rsidP="005333BE">
      <w:pPr>
        <w:tabs>
          <w:tab w:val="left" w:pos="12041"/>
        </w:tabs>
        <w:spacing w:line="240" w:lineRule="auto"/>
        <w:ind w:right="964" w:firstLine="6551"/>
        <w:rPr>
          <w:rFonts w:ascii="Times New Roman" w:hAnsi="Times New Roman" w:cs="Times New Roman"/>
          <w:iCs/>
        </w:rPr>
      </w:pPr>
      <w:r w:rsidRPr="001934C0">
        <w:rPr>
          <w:rFonts w:ascii="Times New Roman" w:hAnsi="Times New Roman" w:cs="Times New Roman"/>
          <w:iCs/>
        </w:rPr>
        <w:t xml:space="preserve">                   </w:t>
      </w:r>
      <w:r>
        <w:rPr>
          <w:rFonts w:ascii="Times New Roman" w:hAnsi="Times New Roman" w:cs="Times New Roman"/>
          <w:iCs/>
        </w:rPr>
        <w:t xml:space="preserve">                                                           </w:t>
      </w:r>
      <w:r w:rsidRPr="001934C0">
        <w:rPr>
          <w:rFonts w:ascii="Times New Roman" w:hAnsi="Times New Roman" w:cs="Times New Roman"/>
          <w:iCs/>
        </w:rPr>
        <w:t>программе</w:t>
      </w:r>
    </w:p>
    <w:p w:rsidR="001934C0" w:rsidRPr="001934C0" w:rsidRDefault="001934C0" w:rsidP="0053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34C0">
        <w:rPr>
          <w:rFonts w:ascii="Times New Roman" w:hAnsi="Times New Roman" w:cs="Times New Roman"/>
          <w:b/>
        </w:rPr>
        <w:t>Сведения о целевых показателях эффективности</w:t>
      </w:r>
    </w:p>
    <w:p w:rsidR="001934C0" w:rsidRPr="001934C0" w:rsidRDefault="001934C0" w:rsidP="0053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34C0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1934C0" w:rsidRPr="001934C0" w:rsidRDefault="001934C0" w:rsidP="001934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429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1290"/>
        <w:gridCol w:w="992"/>
        <w:gridCol w:w="992"/>
        <w:gridCol w:w="993"/>
        <w:gridCol w:w="992"/>
        <w:gridCol w:w="992"/>
        <w:gridCol w:w="1134"/>
        <w:gridCol w:w="960"/>
      </w:tblGrid>
      <w:tr w:rsidR="001934C0" w:rsidRPr="001934C0" w:rsidTr="005333BE">
        <w:trPr>
          <w:trHeight w:val="140"/>
          <w:tblCellSpacing w:w="5" w:type="nil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 N </w:t>
            </w:r>
            <w:r w:rsidRPr="001934C0">
              <w:rPr>
                <w:rFonts w:ascii="Times New Roman" w:hAnsi="Times New Roman" w:cs="Times New Roman"/>
              </w:rPr>
              <w:br/>
              <w:t>п/п</w:t>
            </w:r>
            <w:r w:rsidRPr="001934C0">
              <w:rPr>
                <w:rFonts w:ascii="Times New Roman" w:hAnsi="Times New Roman" w:cs="Times New Roman"/>
              </w:rPr>
              <w:br/>
            </w:r>
            <w:hyperlink r:id="rId89" w:history="1">
              <w:r w:rsidRPr="001934C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Значение показателя эффективности</w:t>
            </w:r>
          </w:p>
        </w:tc>
      </w:tr>
      <w:tr w:rsidR="001934C0" w:rsidRPr="001934C0" w:rsidTr="005333BE">
        <w:trPr>
          <w:trHeight w:val="70"/>
          <w:tblCellSpacing w:w="5" w:type="nil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5333BE">
            <w:pPr>
              <w:tabs>
                <w:tab w:val="left" w:pos="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C0" w:rsidRPr="001934C0" w:rsidRDefault="001934C0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C0" w:rsidRPr="001934C0" w:rsidRDefault="001934C0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2025</w:t>
            </w:r>
          </w:p>
        </w:tc>
      </w:tr>
      <w:tr w:rsidR="001934C0" w:rsidRPr="001934C0" w:rsidTr="005333BE">
        <w:trPr>
          <w:trHeight w:val="80"/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Муниципальная программа Тужинского района «Развитие транспортной системы» на 2020 – 2025 годы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C0" w:rsidRPr="001934C0" w:rsidRDefault="001934C0" w:rsidP="001934C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C0" w:rsidRPr="001934C0" w:rsidRDefault="001934C0" w:rsidP="001934C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34C0" w:rsidRPr="001934C0" w:rsidTr="005333BE">
        <w:trPr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1,0</w:t>
            </w:r>
          </w:p>
        </w:tc>
      </w:tr>
      <w:tr w:rsidR="001934C0" w:rsidRPr="001934C0" w:rsidTr="005333BE">
        <w:trPr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68,0</w:t>
            </w:r>
          </w:p>
        </w:tc>
      </w:tr>
      <w:tr w:rsidR="001934C0" w:rsidRPr="001934C0" w:rsidTr="005333BE">
        <w:trPr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0,0</w:t>
            </w:r>
          </w:p>
        </w:tc>
      </w:tr>
      <w:tr w:rsidR="001934C0" w:rsidRPr="001934C0" w:rsidTr="005333BE">
        <w:trPr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0" w:rsidRPr="001934C0" w:rsidRDefault="001934C0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C0" w:rsidRPr="001934C0" w:rsidRDefault="001934C0" w:rsidP="00193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34C0">
              <w:rPr>
                <w:rFonts w:ascii="Times New Roman" w:hAnsi="Times New Roman" w:cs="Times New Roman"/>
              </w:rPr>
              <w:t>182,5</w:t>
            </w:r>
          </w:p>
        </w:tc>
      </w:tr>
    </w:tbl>
    <w:p w:rsidR="001934C0" w:rsidRDefault="001934C0" w:rsidP="008F37B5">
      <w:pPr>
        <w:spacing w:after="0" w:line="240" w:lineRule="auto"/>
        <w:jc w:val="center"/>
        <w:rPr>
          <w:rFonts w:ascii="Times New Roman" w:hAnsi="Times New Roman"/>
        </w:rPr>
      </w:pPr>
    </w:p>
    <w:p w:rsidR="005333BE" w:rsidRDefault="005333BE" w:rsidP="005333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5333BE" w:rsidRPr="00864CAA" w:rsidRDefault="005333BE" w:rsidP="005333BE">
      <w:pPr>
        <w:tabs>
          <w:tab w:val="left" w:pos="7515"/>
          <w:tab w:val="left" w:pos="12041"/>
        </w:tabs>
        <w:ind w:right="964"/>
      </w:pPr>
    </w:p>
    <w:p w:rsidR="005333BE" w:rsidRDefault="005333BE" w:rsidP="005333BE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</w:rPr>
      </w:pPr>
      <w:r w:rsidRPr="005333BE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</w:t>
      </w:r>
      <w:r w:rsidRPr="005333BE">
        <w:rPr>
          <w:rFonts w:ascii="Times New Roman" w:hAnsi="Times New Roman" w:cs="Times New Roman"/>
          <w:iCs/>
        </w:rPr>
        <w:t>Приложение № 3 к изменениям</w:t>
      </w:r>
    </w:p>
    <w:p w:rsidR="005333BE" w:rsidRPr="005333BE" w:rsidRDefault="005333BE" w:rsidP="005333BE">
      <w:pPr>
        <w:tabs>
          <w:tab w:val="left" w:pos="7515"/>
          <w:tab w:val="left" w:pos="12041"/>
        </w:tabs>
        <w:spacing w:after="0" w:line="240" w:lineRule="auto"/>
        <w:ind w:right="964"/>
        <w:rPr>
          <w:rFonts w:ascii="Times New Roman" w:hAnsi="Times New Roman" w:cs="Times New Roman"/>
          <w:iCs/>
        </w:rPr>
      </w:pPr>
    </w:p>
    <w:p w:rsidR="005333BE" w:rsidRPr="005333BE" w:rsidRDefault="005333BE" w:rsidP="005333BE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 w:cs="Times New Roman"/>
          <w:iCs/>
        </w:rPr>
      </w:pPr>
      <w:r w:rsidRPr="005333BE">
        <w:rPr>
          <w:rFonts w:ascii="Times New Roman" w:hAnsi="Times New Roman" w:cs="Times New Roman"/>
          <w:iCs/>
        </w:rPr>
        <w:t xml:space="preserve">                  </w:t>
      </w:r>
      <w:r>
        <w:rPr>
          <w:rFonts w:ascii="Times New Roman" w:hAnsi="Times New Roman" w:cs="Times New Roman"/>
          <w:iCs/>
        </w:rPr>
        <w:t xml:space="preserve">                                                           </w:t>
      </w:r>
      <w:r w:rsidRPr="005333BE">
        <w:rPr>
          <w:rFonts w:ascii="Times New Roman" w:hAnsi="Times New Roman" w:cs="Times New Roman"/>
          <w:iCs/>
        </w:rPr>
        <w:t xml:space="preserve"> Приложение № 5 к муниципальной </w:t>
      </w:r>
    </w:p>
    <w:p w:rsidR="005333BE" w:rsidRPr="005333BE" w:rsidRDefault="005333BE" w:rsidP="005333BE">
      <w:pPr>
        <w:tabs>
          <w:tab w:val="left" w:pos="12041"/>
        </w:tabs>
        <w:spacing w:after="0" w:line="240" w:lineRule="auto"/>
        <w:ind w:right="964" w:firstLine="6551"/>
        <w:rPr>
          <w:rFonts w:ascii="Times New Roman" w:hAnsi="Times New Roman" w:cs="Times New Roman"/>
          <w:iCs/>
        </w:rPr>
      </w:pPr>
      <w:r w:rsidRPr="005333BE">
        <w:rPr>
          <w:rFonts w:ascii="Times New Roman" w:hAnsi="Times New Roman" w:cs="Times New Roman"/>
          <w:iCs/>
        </w:rPr>
        <w:t xml:space="preserve">                   </w:t>
      </w:r>
      <w:r>
        <w:rPr>
          <w:rFonts w:ascii="Times New Roman" w:hAnsi="Times New Roman" w:cs="Times New Roman"/>
          <w:iCs/>
        </w:rPr>
        <w:t xml:space="preserve">                                                           </w:t>
      </w:r>
      <w:r w:rsidRPr="005333BE">
        <w:rPr>
          <w:rFonts w:ascii="Times New Roman" w:hAnsi="Times New Roman" w:cs="Times New Roman"/>
          <w:iCs/>
        </w:rPr>
        <w:t>программе</w:t>
      </w:r>
    </w:p>
    <w:p w:rsidR="005333BE" w:rsidRPr="005333BE" w:rsidRDefault="005333BE" w:rsidP="00533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333BE" w:rsidRPr="005333BE" w:rsidRDefault="005333BE" w:rsidP="0053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BE">
        <w:rPr>
          <w:rFonts w:ascii="Times New Roman" w:hAnsi="Times New Roman" w:cs="Times New Roman"/>
          <w:b/>
        </w:rPr>
        <w:t>Ресурсное обеспечение</w:t>
      </w:r>
    </w:p>
    <w:p w:rsidR="005333BE" w:rsidRPr="005333BE" w:rsidRDefault="005333BE" w:rsidP="0053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BE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5333BE" w:rsidRPr="005333BE" w:rsidRDefault="005333BE" w:rsidP="0053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BE">
        <w:rPr>
          <w:rFonts w:ascii="Times New Roman" w:hAnsi="Times New Roman" w:cs="Times New Roman"/>
          <w:b/>
        </w:rPr>
        <w:t>за счет всех источников финансирования</w:t>
      </w:r>
    </w:p>
    <w:p w:rsidR="005333BE" w:rsidRPr="005333BE" w:rsidRDefault="005333BE" w:rsidP="005333BE">
      <w:pPr>
        <w:autoSpaceDE w:val="0"/>
        <w:autoSpaceDN w:val="0"/>
        <w:adjustRightInd w:val="0"/>
        <w:spacing w:after="0" w:line="240" w:lineRule="auto"/>
        <w:ind w:right="-461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9"/>
        <w:gridCol w:w="2310"/>
        <w:gridCol w:w="2541"/>
        <w:gridCol w:w="1717"/>
        <w:gridCol w:w="1085"/>
        <w:gridCol w:w="1305"/>
        <w:gridCol w:w="1305"/>
        <w:gridCol w:w="989"/>
        <w:gridCol w:w="975"/>
        <w:gridCol w:w="975"/>
        <w:gridCol w:w="1415"/>
      </w:tblGrid>
      <w:tr w:rsidR="005333BE" w:rsidRPr="005333BE" w:rsidTr="005333BE">
        <w:trPr>
          <w:trHeight w:val="70"/>
          <w:tblCellSpacing w:w="5" w:type="nil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 xml:space="preserve"> N  </w:t>
            </w:r>
            <w:r w:rsidRPr="005333BE">
              <w:rPr>
                <w:rFonts w:ascii="Times New Roman" w:hAnsi="Times New Roman" w:cs="Times New Roman"/>
              </w:rPr>
              <w:br/>
              <w:t xml:space="preserve">п/п </w:t>
            </w:r>
            <w:r w:rsidRPr="005333BE">
              <w:rPr>
                <w:rFonts w:ascii="Times New Roman" w:hAnsi="Times New Roman" w:cs="Times New Roman"/>
              </w:rPr>
              <w:br/>
            </w:r>
            <w:hyperlink r:id="rId90" w:history="1">
              <w:r w:rsidRPr="005333B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 xml:space="preserve"> Наименование муниципальной программы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 xml:space="preserve">   Источники   </w:t>
            </w:r>
            <w:r w:rsidRPr="005333BE">
              <w:rPr>
                <w:rFonts w:ascii="Times New Roman" w:hAnsi="Times New Roman" w:cs="Times New Roman"/>
              </w:rPr>
              <w:br/>
              <w:t xml:space="preserve">финансирования </w:t>
            </w:r>
          </w:p>
        </w:tc>
        <w:tc>
          <w:tcPr>
            <w:tcW w:w="2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 xml:space="preserve">  Оценка расходов (</w:t>
            </w:r>
            <w:proofErr w:type="spellStart"/>
            <w:proofErr w:type="gramStart"/>
            <w:r w:rsidRPr="005333BE">
              <w:rPr>
                <w:rFonts w:ascii="Times New Roman" w:hAnsi="Times New Roman" w:cs="Times New Roman"/>
              </w:rPr>
              <w:t>тыс.рублей</w:t>
            </w:r>
            <w:proofErr w:type="spellEnd"/>
            <w:proofErr w:type="gramEnd"/>
            <w:r w:rsidRPr="005333BE">
              <w:rPr>
                <w:rFonts w:ascii="Times New Roman" w:hAnsi="Times New Roman" w:cs="Times New Roman"/>
              </w:rPr>
              <w:t xml:space="preserve">)  </w:t>
            </w:r>
          </w:p>
        </w:tc>
      </w:tr>
      <w:tr w:rsidR="005333BE" w:rsidRPr="005333BE" w:rsidTr="005333BE">
        <w:trPr>
          <w:trHeight w:val="218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BE" w:rsidRPr="005333BE" w:rsidRDefault="005333BE" w:rsidP="005333BE">
            <w:pPr>
              <w:tabs>
                <w:tab w:val="left" w:pos="937"/>
              </w:tabs>
              <w:autoSpaceDE w:val="0"/>
              <w:autoSpaceDN w:val="0"/>
              <w:adjustRightInd w:val="0"/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Итого</w:t>
            </w:r>
          </w:p>
        </w:tc>
      </w:tr>
      <w:tr w:rsidR="005333BE" w:rsidRPr="005333BE" w:rsidTr="005333BE">
        <w:trPr>
          <w:trHeight w:val="224"/>
          <w:tblCellSpacing w:w="5" w:type="nil"/>
        </w:trPr>
        <w:tc>
          <w:tcPr>
            <w:tcW w:w="1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Муниципальная</w:t>
            </w:r>
            <w:r w:rsidRPr="005333BE">
              <w:rPr>
                <w:rFonts w:ascii="Times New Roman" w:hAnsi="Times New Roman" w:cs="Times New Roman"/>
              </w:rPr>
              <w:br/>
              <w:t>программа Тужинского района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«Развитие транспортной инфраструктуры» на 2020 – 2025 годы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41635,526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24206,79376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23819,91920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22235,60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21901,00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20174,80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153973,63896</w:t>
            </w:r>
          </w:p>
        </w:tc>
      </w:tr>
      <w:tr w:rsidR="005333BE" w:rsidRPr="005333BE" w:rsidTr="005333BE">
        <w:trPr>
          <w:trHeight w:val="100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34775,635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17154,000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18953,546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17853,00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17471,00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14307,00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120514,181</w:t>
            </w:r>
          </w:p>
        </w:tc>
      </w:tr>
      <w:tr w:rsidR="005333BE" w:rsidRPr="005333BE" w:rsidTr="005333BE">
        <w:trPr>
          <w:trHeight w:val="70"/>
          <w:tblCellSpacing w:w="5" w:type="nil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 xml:space="preserve">бюджет района        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6859,891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7052,79376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4866,3732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4382,6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4430,00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5867,80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BE" w:rsidRPr="005333BE" w:rsidRDefault="005333BE" w:rsidP="0053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33BE">
              <w:rPr>
                <w:rFonts w:ascii="Times New Roman" w:hAnsi="Times New Roman" w:cs="Times New Roman"/>
              </w:rPr>
              <w:t>33459,45796</w:t>
            </w:r>
          </w:p>
        </w:tc>
      </w:tr>
    </w:tbl>
    <w:p w:rsidR="005333BE" w:rsidRDefault="005333BE" w:rsidP="008F37B5">
      <w:pPr>
        <w:spacing w:after="0" w:line="240" w:lineRule="auto"/>
        <w:jc w:val="center"/>
        <w:rPr>
          <w:rFonts w:ascii="Times New Roman" w:hAnsi="Times New Roman"/>
        </w:rPr>
      </w:pPr>
    </w:p>
    <w:p w:rsidR="0053260D" w:rsidRDefault="005333BE" w:rsidP="005333BE">
      <w:pPr>
        <w:spacing w:after="0" w:line="240" w:lineRule="auto"/>
        <w:jc w:val="center"/>
        <w:rPr>
          <w:rFonts w:ascii="Times New Roman" w:hAnsi="Times New Roman"/>
        </w:rPr>
        <w:sectPr w:rsidR="0053260D" w:rsidSect="001934C0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</w:t>
      </w:r>
    </w:p>
    <w:p w:rsidR="00BE7AF5" w:rsidRPr="00753E9A" w:rsidRDefault="00BE7AF5" w:rsidP="0053260D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BE7AF5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E7AF5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E7AF5" w:rsidRPr="00D95D93" w:rsidTr="008B50C1">
        <w:tc>
          <w:tcPr>
            <w:tcW w:w="1773" w:type="dxa"/>
            <w:tcBorders>
              <w:bottom w:val="single" w:sz="4" w:space="0" w:color="auto"/>
            </w:tcBorders>
          </w:tcPr>
          <w:p w:rsidR="00BE7AF5" w:rsidRPr="00AB4D86" w:rsidRDefault="00CF04E9" w:rsidP="008B50C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26.07.2022</w:t>
            </w:r>
          </w:p>
        </w:tc>
        <w:tc>
          <w:tcPr>
            <w:tcW w:w="2873" w:type="dxa"/>
          </w:tcPr>
          <w:p w:rsidR="00BE7AF5" w:rsidRPr="00AB4D86" w:rsidRDefault="00BE7AF5" w:rsidP="008B50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E7AF5" w:rsidRPr="00D95D93" w:rsidRDefault="00BE7AF5" w:rsidP="008B50C1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E7AF5" w:rsidRPr="00D95D93" w:rsidRDefault="00CF04E9" w:rsidP="008B50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BE7AF5" w:rsidRPr="00D95D93" w:rsidTr="008B50C1">
        <w:trPr>
          <w:trHeight w:val="217"/>
        </w:trPr>
        <w:tc>
          <w:tcPr>
            <w:tcW w:w="9781" w:type="dxa"/>
            <w:gridSpan w:val="4"/>
          </w:tcPr>
          <w:p w:rsidR="00BE7AF5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7AF5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E7AF5" w:rsidRPr="00753E9A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E7AF5" w:rsidRPr="00CF04E9" w:rsidRDefault="00CF04E9" w:rsidP="00CF04E9">
      <w:pPr>
        <w:tabs>
          <w:tab w:val="left" w:pos="957"/>
        </w:tabs>
        <w:suppressAutoHyphens/>
        <w:autoSpaceDE w:val="0"/>
        <w:snapToGrid w:val="0"/>
        <w:jc w:val="center"/>
        <w:rPr>
          <w:rFonts w:ascii="Times New Roman" w:hAnsi="Times New Roman" w:cs="Times New Roman"/>
          <w:b/>
          <w:bCs/>
        </w:rPr>
      </w:pPr>
      <w:r w:rsidRPr="00CF04E9">
        <w:rPr>
          <w:rFonts w:ascii="Times New Roman" w:hAnsi="Times New Roman" w:cs="Times New Roman"/>
          <w:b/>
          <w:bCs/>
        </w:rPr>
        <w:t>О внесении изменений в постановление администрации Тужинского    муниципального района от 13.01.2022 № 28</w:t>
      </w:r>
    </w:p>
    <w:p w:rsidR="00CF04E9" w:rsidRPr="00CF04E9" w:rsidRDefault="00CF04E9" w:rsidP="00CF04E9">
      <w:pPr>
        <w:spacing w:after="0" w:line="240" w:lineRule="auto"/>
        <w:ind w:firstLine="672"/>
        <w:jc w:val="both"/>
        <w:rPr>
          <w:rFonts w:ascii="Times New Roman" w:hAnsi="Times New Roman" w:cs="Times New Roman"/>
        </w:rPr>
      </w:pPr>
      <w:r w:rsidRPr="00CF04E9">
        <w:rPr>
          <w:rFonts w:ascii="Times New Roman" w:hAnsi="Times New Roman" w:cs="Times New Roman"/>
        </w:rPr>
        <w:t>В соответствии с пунктом 5.5</w:t>
      </w:r>
      <w:r>
        <w:rPr>
          <w:rFonts w:ascii="Times New Roman" w:hAnsi="Times New Roman" w:cs="Times New Roman"/>
        </w:rPr>
        <w:t xml:space="preserve"> </w:t>
      </w:r>
      <w:r w:rsidRPr="00CF04E9">
        <w:rPr>
          <w:rFonts w:ascii="Times New Roman" w:hAnsi="Times New Roman" w:cs="Times New Roman"/>
        </w:rPr>
        <w:t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CF04E9" w:rsidRPr="00CF04E9" w:rsidRDefault="00CF04E9" w:rsidP="00CF04E9">
      <w:pPr>
        <w:tabs>
          <w:tab w:val="left" w:pos="1240"/>
        </w:tabs>
        <w:suppressAutoHyphens/>
        <w:autoSpaceDE w:val="0"/>
        <w:snapToGrid w:val="0"/>
        <w:spacing w:after="0" w:line="240" w:lineRule="auto"/>
        <w:ind w:firstLine="672"/>
        <w:jc w:val="both"/>
        <w:rPr>
          <w:rFonts w:ascii="Times New Roman" w:hAnsi="Times New Roman" w:cs="Times New Roman"/>
        </w:rPr>
      </w:pPr>
      <w:r w:rsidRPr="00CF04E9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CF04E9">
        <w:rPr>
          <w:rFonts w:ascii="Times New Roman" w:hAnsi="Times New Roman" w:cs="Times New Roman"/>
        </w:rPr>
        <w:t>от 13.01.2022 № 28 «Об утверждении плана реализации муниципальных программ Тужинского муниципального района на 2022 год», утвердив изменения в план реализации муниципальных программ Тужинского муниципального района на 2022 год согласно приложению.</w:t>
      </w:r>
    </w:p>
    <w:p w:rsidR="00BE7AF5" w:rsidRDefault="00CF04E9" w:rsidP="00CF04E9">
      <w:pPr>
        <w:pStyle w:val="a4"/>
        <w:ind w:right="-1" w:firstLine="709"/>
        <w:jc w:val="both"/>
        <w:rPr>
          <w:rFonts w:ascii="Times New Roman" w:hAnsi="Times New Roman"/>
          <w:color w:val="000000"/>
          <w:lang w:val="ru-RU"/>
        </w:rPr>
      </w:pPr>
      <w:r w:rsidRPr="00CF04E9">
        <w:rPr>
          <w:rFonts w:ascii="Times New Roman" w:hAnsi="Times New Roman"/>
          <w:lang w:val="ru-RU"/>
        </w:rPr>
        <w:t xml:space="preserve">2. Настоящее постановление вступает в силу с </w:t>
      </w:r>
      <w:r w:rsidRPr="00CF04E9">
        <w:rPr>
          <w:rFonts w:ascii="Times New Roman" w:hAnsi="Times New Roman"/>
          <w:color w:val="000000"/>
          <w:lang w:val="ru-RU"/>
        </w:rPr>
        <w:t xml:space="preserve">момента его официального опубликования </w:t>
      </w:r>
      <w:r>
        <w:rPr>
          <w:rFonts w:ascii="Times New Roman" w:hAnsi="Times New Roman"/>
          <w:color w:val="000000"/>
          <w:lang w:val="ru-RU"/>
        </w:rPr>
        <w:br/>
      </w:r>
      <w:r w:rsidRPr="00CF04E9">
        <w:rPr>
          <w:rFonts w:ascii="Times New Roman" w:hAnsi="Times New Roman"/>
          <w:color w:val="000000"/>
          <w:lang w:val="ru-RU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</w:p>
    <w:p w:rsidR="00CF04E9" w:rsidRPr="00CF04E9" w:rsidRDefault="00CF04E9" w:rsidP="00CF04E9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E7AF5" w:rsidRPr="003906CE" w:rsidRDefault="00BE7AF5" w:rsidP="00BE7AF5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BE7AF5" w:rsidRDefault="00BE7AF5" w:rsidP="00BE7AF5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BE7AF5" w:rsidRDefault="00BE7AF5" w:rsidP="00BE7AF5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7AF5" w:rsidRDefault="00BE7AF5" w:rsidP="00BE7AF5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7AF5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CC5C78">
        <w:rPr>
          <w:rFonts w:ascii="Times New Roman" w:hAnsi="Times New Roman"/>
          <w:color w:val="000000"/>
        </w:rPr>
        <w:t>Ы</w:t>
      </w: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E7AF5" w:rsidRDefault="00BE7AF5" w:rsidP="00BE7AF5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BE7AF5" w:rsidRDefault="00BE7AF5" w:rsidP="00BE7AF5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CC5C78">
        <w:rPr>
          <w:rStyle w:val="FontStyle13"/>
        </w:rPr>
        <w:t>26.07.2022</w:t>
      </w:r>
      <w:r>
        <w:rPr>
          <w:rStyle w:val="FontStyle13"/>
        </w:rPr>
        <w:t xml:space="preserve"> № </w:t>
      </w:r>
      <w:r w:rsidR="00CC5C78">
        <w:rPr>
          <w:rStyle w:val="FontStyle13"/>
        </w:rPr>
        <w:t>225</w:t>
      </w:r>
    </w:p>
    <w:p w:rsidR="00BE7AF5" w:rsidRPr="00036E7F" w:rsidRDefault="00BE7AF5" w:rsidP="00BE7AF5">
      <w:pPr>
        <w:spacing w:after="0" w:line="240" w:lineRule="auto"/>
        <w:ind w:left="6521"/>
        <w:rPr>
          <w:rStyle w:val="FontStyle13"/>
        </w:rPr>
      </w:pPr>
    </w:p>
    <w:p w:rsidR="00CC5C78" w:rsidRPr="005067EE" w:rsidRDefault="00CC5C78" w:rsidP="00CC5C78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67EE">
        <w:rPr>
          <w:rFonts w:ascii="Times New Roman" w:hAnsi="Times New Roman" w:cs="Times New Roman"/>
          <w:b/>
          <w:bCs/>
          <w:sz w:val="22"/>
          <w:szCs w:val="22"/>
        </w:rPr>
        <w:t>Изменения в план реализации муниципальных программ</w:t>
      </w:r>
    </w:p>
    <w:p w:rsidR="00CC5C78" w:rsidRDefault="00CC5C78" w:rsidP="00CC5C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  <w:sectPr w:rsidR="00CC5C78" w:rsidSect="0053260D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  <w:r w:rsidRPr="005067EE">
        <w:rPr>
          <w:rFonts w:ascii="Times New Roman" w:hAnsi="Times New Roman" w:cs="Times New Roman"/>
          <w:b/>
          <w:sz w:val="22"/>
          <w:szCs w:val="22"/>
        </w:rPr>
        <w:t>Тужинского муниципального района на 2022 год</w:t>
      </w:r>
    </w:p>
    <w:tbl>
      <w:tblPr>
        <w:tblW w:w="5632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8"/>
        <w:gridCol w:w="52"/>
        <w:gridCol w:w="3051"/>
        <w:gridCol w:w="1900"/>
        <w:gridCol w:w="96"/>
        <w:gridCol w:w="700"/>
        <w:gridCol w:w="943"/>
        <w:gridCol w:w="1391"/>
        <w:gridCol w:w="287"/>
        <w:gridCol w:w="1926"/>
        <w:gridCol w:w="1321"/>
        <w:gridCol w:w="3655"/>
        <w:gridCol w:w="156"/>
        <w:gridCol w:w="289"/>
        <w:gridCol w:w="298"/>
        <w:gridCol w:w="298"/>
        <w:gridCol w:w="277"/>
      </w:tblGrid>
      <w:tr w:rsidR="00CC5C78" w:rsidRPr="00CC5C78" w:rsidTr="00CC5C78">
        <w:trPr>
          <w:gridAfter w:val="5"/>
          <w:wAfter w:w="415" w:type="pct"/>
          <w:trHeight w:val="360"/>
        </w:trPr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 xml:space="preserve">N п/п 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Наименование </w:t>
            </w:r>
            <w:proofErr w:type="spellStart"/>
            <w:proofErr w:type="gramStart"/>
            <w:r w:rsidRPr="00CC5C78">
              <w:rPr>
                <w:sz w:val="22"/>
                <w:szCs w:val="22"/>
              </w:rPr>
              <w:t>муниципаль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t>ной</w:t>
            </w:r>
            <w:proofErr w:type="gramEnd"/>
            <w:r w:rsidRPr="00CC5C78">
              <w:rPr>
                <w:sz w:val="22"/>
                <w:szCs w:val="22"/>
              </w:rPr>
              <w:t xml:space="preserve"> программы, </w:t>
            </w:r>
            <w:proofErr w:type="spellStart"/>
            <w:r w:rsidRPr="00CC5C78">
              <w:rPr>
                <w:sz w:val="22"/>
                <w:szCs w:val="22"/>
              </w:rPr>
              <w:t>подпрограм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t>мы, отдельного мероприятия, мероприятия, входящего в состав</w:t>
            </w:r>
            <w:r>
              <w:rPr>
                <w:sz w:val="22"/>
                <w:szCs w:val="22"/>
              </w:rPr>
              <w:t xml:space="preserve"> </w:t>
            </w:r>
            <w:r w:rsidRPr="00CC5C78">
              <w:rPr>
                <w:sz w:val="22"/>
                <w:szCs w:val="22"/>
              </w:rPr>
              <w:t xml:space="preserve">отдельного </w:t>
            </w:r>
            <w:proofErr w:type="spellStart"/>
            <w:r w:rsidRPr="00CC5C78">
              <w:rPr>
                <w:sz w:val="22"/>
                <w:szCs w:val="22"/>
              </w:rPr>
              <w:t>мероприя</w:t>
            </w:r>
            <w:r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t>тия</w:t>
            </w:r>
            <w:proofErr w:type="spellEnd"/>
            <w:r w:rsidRPr="00CC5C7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Ответственный  </w:t>
            </w:r>
            <w:r w:rsidRPr="00CC5C78">
              <w:rPr>
                <w:sz w:val="22"/>
                <w:szCs w:val="22"/>
              </w:rPr>
              <w:br/>
              <w:t xml:space="preserve">исполнитель    </w:t>
            </w:r>
            <w:r w:rsidRPr="00CC5C78">
              <w:rPr>
                <w:sz w:val="22"/>
                <w:szCs w:val="22"/>
              </w:rPr>
              <w:br/>
              <w:t>(Ф.И.О.,</w:t>
            </w:r>
            <w:r>
              <w:rPr>
                <w:sz w:val="22"/>
                <w:szCs w:val="22"/>
              </w:rPr>
              <w:br/>
            </w:r>
            <w:r w:rsidRPr="00CC5C78">
              <w:rPr>
                <w:sz w:val="22"/>
                <w:szCs w:val="22"/>
              </w:rPr>
              <w:t xml:space="preserve">должность)  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jc w:val="center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Срок</w:t>
            </w:r>
          </w:p>
        </w:tc>
        <w:tc>
          <w:tcPr>
            <w:tcW w:w="10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Источники фи-</w:t>
            </w:r>
            <w:r w:rsidRPr="00CC5C78">
              <w:rPr>
                <w:sz w:val="22"/>
                <w:szCs w:val="22"/>
              </w:rPr>
              <w:br/>
            </w:r>
            <w:proofErr w:type="spellStart"/>
            <w:r w:rsidRPr="00CC5C78">
              <w:rPr>
                <w:sz w:val="22"/>
                <w:szCs w:val="22"/>
              </w:rPr>
              <w:t>нансирования</w:t>
            </w:r>
            <w:proofErr w:type="spellEnd"/>
            <w:r w:rsidRPr="00CC5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CC5C78">
              <w:rPr>
                <w:sz w:val="22"/>
                <w:szCs w:val="22"/>
              </w:rPr>
              <w:t>Финансиро</w:t>
            </w:r>
            <w:proofErr w:type="spellEnd"/>
            <w:r w:rsidRPr="00CC5C78"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br/>
            </w:r>
            <w:proofErr w:type="spellStart"/>
            <w:r w:rsidRPr="00CC5C78">
              <w:rPr>
                <w:sz w:val="22"/>
                <w:szCs w:val="22"/>
              </w:rPr>
              <w:t>вание</w:t>
            </w:r>
            <w:proofErr w:type="spellEnd"/>
            <w:r w:rsidRPr="00CC5C78">
              <w:rPr>
                <w:sz w:val="22"/>
                <w:szCs w:val="22"/>
              </w:rPr>
              <w:t xml:space="preserve">   на</w:t>
            </w:r>
            <w:r w:rsidRPr="00CC5C78">
              <w:rPr>
                <w:sz w:val="22"/>
                <w:szCs w:val="22"/>
              </w:rPr>
              <w:br/>
              <w:t xml:space="preserve">очередной </w:t>
            </w:r>
            <w:r w:rsidRPr="00CC5C78">
              <w:rPr>
                <w:sz w:val="22"/>
                <w:szCs w:val="22"/>
              </w:rPr>
              <w:br/>
              <w:t>финансовый</w:t>
            </w:r>
            <w:r w:rsidRPr="00CC5C78">
              <w:rPr>
                <w:sz w:val="22"/>
                <w:szCs w:val="22"/>
              </w:rPr>
              <w:br/>
            </w:r>
            <w:proofErr w:type="gramStart"/>
            <w:r w:rsidRPr="00CC5C78">
              <w:rPr>
                <w:sz w:val="22"/>
                <w:szCs w:val="22"/>
              </w:rPr>
              <w:t>год,  тыс.</w:t>
            </w:r>
            <w:proofErr w:type="gramEnd"/>
            <w:r w:rsidRPr="00CC5C78">
              <w:rPr>
                <w:sz w:val="22"/>
                <w:szCs w:val="22"/>
              </w:rPr>
              <w:br/>
              <w:t xml:space="preserve">рублей    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C5C78">
              <w:rPr>
                <w:sz w:val="22"/>
                <w:szCs w:val="22"/>
              </w:rPr>
              <w:t>Ожидаемый  результат</w:t>
            </w:r>
            <w:proofErr w:type="gramEnd"/>
            <w:r w:rsidRPr="00CC5C78">
              <w:rPr>
                <w:sz w:val="22"/>
                <w:szCs w:val="22"/>
              </w:rPr>
              <w:t xml:space="preserve"> реализации мероприятия муниципальной     </w:t>
            </w:r>
            <w:r w:rsidRPr="00CC5C78">
              <w:rPr>
                <w:sz w:val="22"/>
                <w:szCs w:val="22"/>
              </w:rPr>
              <w:br/>
              <w:t xml:space="preserve">программы  (краткое  описание)  </w:t>
            </w:r>
            <w:r w:rsidRPr="00CC5C78">
              <w:rPr>
                <w:sz w:val="22"/>
                <w:szCs w:val="22"/>
              </w:rPr>
              <w:br/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45"/>
        </w:trPr>
        <w:tc>
          <w:tcPr>
            <w:tcW w:w="1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начало</w:t>
            </w:r>
            <w:r w:rsidRPr="00CC5C78">
              <w:rPr>
                <w:sz w:val="22"/>
                <w:szCs w:val="22"/>
              </w:rPr>
              <w:br/>
            </w:r>
            <w:proofErr w:type="spellStart"/>
            <w:r w:rsidRPr="00CC5C78">
              <w:rPr>
                <w:sz w:val="22"/>
                <w:szCs w:val="22"/>
              </w:rPr>
              <w:t>реали</w:t>
            </w:r>
            <w:proofErr w:type="spellEnd"/>
            <w:r w:rsidRPr="00CC5C78"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br/>
            </w:r>
            <w:proofErr w:type="spellStart"/>
            <w:r w:rsidRPr="00CC5C78">
              <w:rPr>
                <w:sz w:val="22"/>
                <w:szCs w:val="22"/>
              </w:rPr>
              <w:t>зации</w:t>
            </w:r>
            <w:proofErr w:type="spellEnd"/>
            <w:r w:rsidRPr="00CC5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окон- </w:t>
            </w:r>
            <w:r w:rsidRPr="00CC5C78">
              <w:rPr>
                <w:sz w:val="22"/>
                <w:szCs w:val="22"/>
              </w:rPr>
              <w:br/>
            </w:r>
            <w:proofErr w:type="spellStart"/>
            <w:r w:rsidRPr="00CC5C78">
              <w:rPr>
                <w:sz w:val="22"/>
                <w:szCs w:val="22"/>
              </w:rPr>
              <w:t>чание</w:t>
            </w:r>
            <w:proofErr w:type="spellEnd"/>
            <w:r w:rsidRPr="00CC5C78">
              <w:rPr>
                <w:sz w:val="22"/>
                <w:szCs w:val="22"/>
              </w:rPr>
              <w:t xml:space="preserve"> </w:t>
            </w:r>
            <w:r w:rsidRPr="00CC5C78">
              <w:rPr>
                <w:sz w:val="22"/>
                <w:szCs w:val="22"/>
              </w:rPr>
              <w:br/>
            </w:r>
            <w:proofErr w:type="spellStart"/>
            <w:r w:rsidRPr="00CC5C78">
              <w:rPr>
                <w:sz w:val="22"/>
                <w:szCs w:val="22"/>
              </w:rPr>
              <w:t>реали</w:t>
            </w:r>
            <w:proofErr w:type="spellEnd"/>
            <w:r w:rsidRPr="00CC5C78"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br/>
            </w:r>
            <w:proofErr w:type="spellStart"/>
            <w:r w:rsidRPr="00CC5C78">
              <w:rPr>
                <w:sz w:val="22"/>
                <w:szCs w:val="22"/>
              </w:rPr>
              <w:t>зации</w:t>
            </w:r>
            <w:proofErr w:type="spellEnd"/>
            <w:r w:rsidRPr="00CC5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4585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«Развитие образования» на 2020-2025 годы</w:t>
            </w: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«Развитие образования» на 2020- 2025 годы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Попова Н.А. заместитель главы администрации по соц. вопросам -начальник управления образования  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01.01.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31.12.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+596,755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39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+596,755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proofErr w:type="gramStart"/>
            <w:r w:rsidRPr="00CC5C78">
              <w:rPr>
                <w:sz w:val="22"/>
                <w:szCs w:val="22"/>
              </w:rPr>
              <w:t xml:space="preserve">образования»   </w:t>
            </w:r>
            <w:proofErr w:type="gramEnd"/>
            <w:r w:rsidRPr="00CC5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+330,52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 xml:space="preserve">Проведение мероприятий по повышению уровня обеспеченности детей местами в дошкольных образовательных учреждениях. Развитие и </w:t>
            </w:r>
            <w:proofErr w:type="gramStart"/>
            <w:r w:rsidRPr="00CC5C78">
              <w:rPr>
                <w:rFonts w:ascii="Times New Roman" w:hAnsi="Times New Roman" w:cs="Times New Roman"/>
              </w:rPr>
              <w:t>укрепление материально-технической базы</w:t>
            </w:r>
            <w:proofErr w:type="gramEnd"/>
            <w:r w:rsidRPr="00CC5C78">
              <w:rPr>
                <w:rFonts w:ascii="Times New Roman" w:hAnsi="Times New Roman" w:cs="Times New Roman"/>
              </w:rPr>
              <w:t xml:space="preserve"> и обеспечение хозяйственной деятельности муниципальных дошкольных образовательных учреждений.</w:t>
            </w:r>
          </w:p>
          <w:p w:rsidR="00CC5C78" w:rsidRPr="00CC5C78" w:rsidRDefault="00CC5C78" w:rsidP="00CC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3126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+330,52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  <w:u w:val="single"/>
              </w:rPr>
            </w:pPr>
            <w:r w:rsidRPr="00CC5C78">
              <w:rPr>
                <w:sz w:val="22"/>
                <w:szCs w:val="22"/>
                <w:u w:val="single"/>
              </w:rPr>
              <w:t>М</w:t>
            </w:r>
            <w:r w:rsidRPr="00CC5C78">
              <w:rPr>
                <w:b/>
                <w:sz w:val="22"/>
                <w:szCs w:val="22"/>
                <w:u w:val="single"/>
              </w:rPr>
              <w:t>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«Удовлетворения </w:t>
            </w:r>
            <w:proofErr w:type="spellStart"/>
            <w:r w:rsidRPr="00CC5C78">
              <w:rPr>
                <w:sz w:val="22"/>
                <w:szCs w:val="22"/>
              </w:rPr>
              <w:t>потребнос</w:t>
            </w:r>
            <w:r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t>тей</w:t>
            </w:r>
            <w:proofErr w:type="spellEnd"/>
            <w:r w:rsidRPr="00CC5C78">
              <w:rPr>
                <w:sz w:val="22"/>
                <w:szCs w:val="22"/>
              </w:rPr>
              <w:t xml:space="preserve"> детей в доступном и ка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C5C78">
              <w:rPr>
                <w:sz w:val="22"/>
                <w:szCs w:val="22"/>
              </w:rPr>
              <w:t>чественном</w:t>
            </w:r>
            <w:proofErr w:type="spellEnd"/>
            <w:r w:rsidRPr="00CC5C78">
              <w:rPr>
                <w:sz w:val="22"/>
                <w:szCs w:val="22"/>
              </w:rPr>
              <w:t xml:space="preserve"> дополнительном образовании»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+229,055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+229,055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3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 xml:space="preserve">«Обеспечение детей различными формами отдыха в каникулярное </w:t>
            </w:r>
            <w:proofErr w:type="gramStart"/>
            <w:r w:rsidRPr="00CC5C78">
              <w:rPr>
                <w:sz w:val="22"/>
                <w:szCs w:val="22"/>
              </w:rPr>
              <w:t xml:space="preserve">время»   </w:t>
            </w:r>
            <w:proofErr w:type="gramEnd"/>
            <w:r w:rsidRPr="00CC5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Всего, в т. за счет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+0,005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32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+0,005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4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  <w:u w:val="single"/>
              </w:rPr>
            </w:pPr>
            <w:r w:rsidRPr="00CC5C78">
              <w:rPr>
                <w:sz w:val="22"/>
                <w:szCs w:val="22"/>
                <w:u w:val="single"/>
              </w:rPr>
              <w:t>М</w:t>
            </w:r>
            <w:r w:rsidRPr="00CC5C78">
              <w:rPr>
                <w:b/>
                <w:sz w:val="22"/>
                <w:szCs w:val="22"/>
                <w:u w:val="single"/>
              </w:rPr>
              <w:t>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</w:t>
            </w:r>
            <w:proofErr w:type="gramStart"/>
            <w:r w:rsidRPr="00CC5C78">
              <w:rPr>
                <w:sz w:val="22"/>
                <w:szCs w:val="22"/>
              </w:rPr>
              <w:t xml:space="preserve">учреждений»   </w:t>
            </w:r>
            <w:proofErr w:type="gramEnd"/>
            <w:r w:rsidRPr="00CC5C78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+37,175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+37,175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5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  <w:u w:val="single"/>
              </w:rPr>
            </w:pPr>
            <w:r w:rsidRPr="00CC5C78">
              <w:rPr>
                <w:sz w:val="22"/>
                <w:szCs w:val="22"/>
                <w:u w:val="single"/>
              </w:rPr>
              <w:t>М</w:t>
            </w:r>
            <w:r w:rsidRPr="00CC5C78">
              <w:rPr>
                <w:b/>
                <w:sz w:val="22"/>
                <w:szCs w:val="22"/>
                <w:u w:val="single"/>
              </w:rPr>
              <w:t>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6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«Обеспечение </w:t>
            </w:r>
            <w:proofErr w:type="spellStart"/>
            <w:r w:rsidRPr="00CC5C78">
              <w:rPr>
                <w:sz w:val="22"/>
                <w:szCs w:val="22"/>
              </w:rPr>
              <w:t>государствен</w:t>
            </w:r>
            <w:r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t>ных</w:t>
            </w:r>
            <w:proofErr w:type="spellEnd"/>
            <w:r w:rsidRPr="00CC5C78">
              <w:rPr>
                <w:sz w:val="22"/>
                <w:szCs w:val="22"/>
              </w:rPr>
              <w:t xml:space="preserve"> гарантий содержания и социальных прав детей – си</w:t>
            </w:r>
            <w:r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t>рот, лиц из числа детей – сирот и детей, оставшихся без попе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C5C78">
              <w:rPr>
                <w:sz w:val="22"/>
                <w:szCs w:val="22"/>
              </w:rPr>
              <w:t>чения</w:t>
            </w:r>
            <w:proofErr w:type="spellEnd"/>
            <w:r w:rsidRPr="00CC5C78">
              <w:rPr>
                <w:sz w:val="22"/>
                <w:szCs w:val="22"/>
              </w:rPr>
              <w:t xml:space="preserve"> родителей»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84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7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«Реализация мер, направлен</w:t>
            </w:r>
            <w:r>
              <w:rPr>
                <w:rFonts w:ascii="Times New Roman" w:eastAsia="Arial" w:hAnsi="Times New Roman" w:cs="Times New Roman"/>
                <w:lang w:eastAsia="ar-SA"/>
              </w:rPr>
              <w:t>-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ных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 на выполнение 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предпи</w:t>
            </w:r>
            <w:r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Pr="00CC5C78">
              <w:rPr>
                <w:rFonts w:ascii="Times New Roman" w:eastAsia="Arial" w:hAnsi="Times New Roman" w:cs="Times New Roman"/>
                <w:lang w:eastAsia="ar-SA"/>
              </w:rPr>
              <w:t>саний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 надзорных органов и приведение зданий в 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соответ</w:t>
            </w:r>
            <w:r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Pr="00CC5C78">
              <w:rPr>
                <w:rFonts w:ascii="Times New Roman" w:eastAsia="Arial" w:hAnsi="Times New Roman" w:cs="Times New Roman"/>
                <w:lang w:eastAsia="ar-SA"/>
              </w:rPr>
              <w:t>ствии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 с требованиями, 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предъ</w:t>
            </w:r>
            <w:proofErr w:type="spellEnd"/>
            <w:r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являемыми к безопасности в процессе эксплуатации, в </w:t>
            </w:r>
            <w:r w:rsidRPr="00CC5C78">
              <w:rPr>
                <w:rFonts w:ascii="Times New Roman" w:eastAsia="Arial" w:hAnsi="Times New Roman" w:cs="Times New Roman"/>
                <w:lang w:eastAsia="ar-SA"/>
              </w:rPr>
              <w:lastRenderedPageBreak/>
              <w:t xml:space="preserve">муниципальных 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образова</w:t>
            </w:r>
            <w:proofErr w:type="spellEnd"/>
            <w:r w:rsidR="00DA5FE6"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Pr="00CC5C78">
              <w:rPr>
                <w:rFonts w:ascii="Times New Roman" w:eastAsia="Arial" w:hAnsi="Times New Roman" w:cs="Times New Roman"/>
                <w:lang w:eastAsia="ar-SA"/>
              </w:rPr>
              <w:t>тельных организациях»</w:t>
            </w:r>
          </w:p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- здание детский сад «Сказка» 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пгт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 Тужа Кировской области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9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8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«Обеспечение 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персонифици</w:t>
            </w:r>
            <w:r w:rsidR="00DA5FE6"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Pr="00CC5C78">
              <w:rPr>
                <w:rFonts w:ascii="Times New Roman" w:eastAsia="Arial" w:hAnsi="Times New Roman" w:cs="Times New Roman"/>
                <w:lang w:eastAsia="ar-SA"/>
              </w:rPr>
              <w:t>рованного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1611"/>
        </w:trPr>
        <w:tc>
          <w:tcPr>
            <w:tcW w:w="12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9</w:t>
            </w:r>
          </w:p>
        </w:tc>
        <w:tc>
          <w:tcPr>
            <w:tcW w:w="91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«Подготовка и повышение квалификации лиц, замещающих муниципальные должности, и муниципальных служащих»</w:t>
            </w:r>
          </w:p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-МКУ Финансовое управление администрации Тужинского муниципального района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0,00</w:t>
            </w:r>
          </w:p>
        </w:tc>
        <w:tc>
          <w:tcPr>
            <w:tcW w:w="108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100" w:afterAutospacing="1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100" w:afterAutospacing="1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100" w:afterAutospacing="1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Администрация муниципального образования 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Тужинский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 муниципальный район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Всего 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+0,035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-0,005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+0,040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Всего 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-0,035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+0,005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-0,040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trHeight w:val="70"/>
        </w:trPr>
        <w:tc>
          <w:tcPr>
            <w:tcW w:w="45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 xml:space="preserve">«Развитие местного </w:t>
            </w:r>
            <w:proofErr w:type="gramStart"/>
            <w:r w:rsidRPr="00CC5C78">
              <w:rPr>
                <w:b/>
                <w:sz w:val="22"/>
                <w:szCs w:val="22"/>
              </w:rPr>
              <w:t>самоуправления»  на</w:t>
            </w:r>
            <w:proofErr w:type="gramEnd"/>
            <w:r w:rsidRPr="00CC5C78">
              <w:rPr>
                <w:b/>
                <w:sz w:val="22"/>
                <w:szCs w:val="22"/>
              </w:rPr>
              <w:t xml:space="preserve"> 2020-2025 годы</w:t>
            </w:r>
          </w:p>
        </w:tc>
        <w:tc>
          <w:tcPr>
            <w:tcW w:w="49" w:type="pct"/>
          </w:tcPr>
          <w:p w:rsidR="00CC5C78" w:rsidRPr="00CC5C78" w:rsidRDefault="00CC5C78" w:rsidP="00CC5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</w:tcPr>
          <w:p w:rsidR="00CC5C78" w:rsidRPr="00CC5C78" w:rsidRDefault="00CC5C78" w:rsidP="00CC5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</w:tcPr>
          <w:p w:rsidR="00CC5C78" w:rsidRPr="00CC5C78" w:rsidRDefault="00CC5C78" w:rsidP="00CC5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</w:tcPr>
          <w:p w:rsidR="00CC5C78" w:rsidRPr="00CC5C78" w:rsidRDefault="00CC5C78" w:rsidP="00CC5C7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C5C7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2020-</w:t>
            </w:r>
            <w:r w:rsidRPr="00CC5C7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lastRenderedPageBreak/>
              <w:t>2025 годы</w:t>
            </w:r>
          </w:p>
          <w:p w:rsidR="00CC5C78" w:rsidRPr="00CC5C78" w:rsidRDefault="00CC5C78" w:rsidP="00D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lastRenderedPageBreak/>
              <w:t xml:space="preserve">Шишкина С.И. управляющий </w:t>
            </w:r>
            <w:r w:rsidRPr="00CC5C78">
              <w:rPr>
                <w:rFonts w:ascii="Times New Roman" w:hAnsi="Times New Roman" w:cs="Times New Roman"/>
              </w:rPr>
              <w:lastRenderedPageBreak/>
              <w:t xml:space="preserve">делами –начальник управления делами 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01.01.</w:t>
            </w:r>
          </w:p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31.12.</w:t>
            </w:r>
          </w:p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+996,10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8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52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+996,10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  <w:r w:rsidRPr="00CC5C78">
              <w:rPr>
                <w:sz w:val="22"/>
                <w:szCs w:val="22"/>
              </w:rPr>
              <w:t>«</w:t>
            </w:r>
            <w:proofErr w:type="gramEnd"/>
            <w:r w:rsidRPr="00CC5C78">
              <w:rPr>
                <w:sz w:val="22"/>
                <w:szCs w:val="22"/>
              </w:rPr>
              <w:t>Обеспечение</w:t>
            </w:r>
            <w:proofErr w:type="spellEnd"/>
            <w:r w:rsidRPr="00CC5C78">
              <w:rPr>
                <w:sz w:val="22"/>
                <w:szCs w:val="22"/>
              </w:rPr>
              <w:t xml:space="preserve">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+90,0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+90,0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1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FE6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hAnsi="Times New Roman" w:cs="Times New Roman"/>
                <w:b/>
                <w:u w:val="single"/>
              </w:rPr>
              <w:t>Мероприятие</w:t>
            </w:r>
          </w:p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08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08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4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5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6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hAnsi="Times New Roman" w:cs="Times New Roman"/>
              </w:rPr>
              <w:t>«Руководство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+906,10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+906,10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45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</w:t>
            </w:r>
            <w:r w:rsidRPr="00CC5C78">
              <w:rPr>
                <w:b/>
                <w:sz w:val="22"/>
                <w:szCs w:val="22"/>
              </w:rPr>
              <w:t>Развитие культуры» на 2020-2025 годы</w:t>
            </w: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 xml:space="preserve">«Развитие культуры» на </w:t>
            </w:r>
            <w:r w:rsidRPr="00CC5C78">
              <w:rPr>
                <w:b/>
                <w:sz w:val="22"/>
                <w:szCs w:val="22"/>
                <w:u w:val="single"/>
              </w:rPr>
              <w:lastRenderedPageBreak/>
              <w:t>2020-2025 годы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 xml:space="preserve">Лысанова С.Н. </w:t>
            </w:r>
            <w:proofErr w:type="spellStart"/>
            <w:proofErr w:type="gramStart"/>
            <w:r w:rsidRPr="00CC5C78">
              <w:rPr>
                <w:sz w:val="22"/>
                <w:szCs w:val="22"/>
              </w:rPr>
              <w:lastRenderedPageBreak/>
              <w:t>зав.отделом</w:t>
            </w:r>
            <w:proofErr w:type="spellEnd"/>
            <w:proofErr w:type="gramEnd"/>
            <w:r w:rsidRPr="00CC5C78">
              <w:rPr>
                <w:sz w:val="22"/>
                <w:szCs w:val="22"/>
              </w:rPr>
              <w:t xml:space="preserve"> культуры, спорта и молодежной политики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>01.01.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>31.12.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 xml:space="preserve">всего        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+1386,40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Повышение качества услуг. </w:t>
            </w:r>
            <w:r w:rsidRPr="00CC5C78">
              <w:rPr>
                <w:sz w:val="22"/>
                <w:szCs w:val="22"/>
              </w:rPr>
              <w:lastRenderedPageBreak/>
              <w:t>Предоставляемых населению учреждениями культуры</w:t>
            </w:r>
          </w:p>
        </w:tc>
      </w:tr>
      <w:tr w:rsidR="00CC5C78" w:rsidRPr="00CC5C78" w:rsidTr="00CC5C78">
        <w:trPr>
          <w:gridAfter w:val="5"/>
          <w:wAfter w:w="415" w:type="pct"/>
          <w:trHeight w:val="48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+1386,40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  <w:r w:rsidRPr="00CC5C78">
              <w:rPr>
                <w:sz w:val="22"/>
                <w:szCs w:val="22"/>
              </w:rPr>
              <w:br/>
              <w:t>«Развитие библиотечного дела Тужинского района и организация библиотечного обслуживания населения района»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Директор ЦБС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+269,6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+269,6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C5C78">
              <w:rPr>
                <w:rFonts w:ascii="Times New Roman" w:hAnsi="Times New Roman" w:cs="Times New Roman"/>
                <w:b/>
                <w:u w:val="single"/>
              </w:rPr>
              <w:t>Мероприятие</w:t>
            </w:r>
          </w:p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hAnsi="Times New Roman" w:cs="Times New Roman"/>
              </w:rPr>
              <w:t>«Организация и поддержка народного творчества»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Директор РКДЦ</w:t>
            </w: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+237,2</w:t>
            </w: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+237,2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4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«Организация и </w:t>
            </w:r>
            <w:proofErr w:type="gramStart"/>
            <w:r w:rsidRPr="00CC5C78">
              <w:rPr>
                <w:sz w:val="22"/>
                <w:szCs w:val="22"/>
              </w:rPr>
              <w:t>поддержка деятельности музея</w:t>
            </w:r>
            <w:proofErr w:type="gramEnd"/>
            <w:r w:rsidRPr="00CC5C78">
              <w:rPr>
                <w:sz w:val="22"/>
                <w:szCs w:val="22"/>
              </w:rPr>
              <w:t xml:space="preserve"> и обеспечение сохранности музейного фонда»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Директор краеведческого музея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+2,6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Выплата заработной платы. Увеличение количества музейных экспонатов, выставочная деятельность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+2,6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«Организация предоставления дополнительного образования в сфере культуры, приобретение музыкальных инструментов»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Отдел культуры</w:t>
            </w: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+118,8</w:t>
            </w: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Выплата заработной платы работникам.</w:t>
            </w: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+118,8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1100"/>
        </w:trPr>
        <w:tc>
          <w:tcPr>
            <w:tcW w:w="12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6</w:t>
            </w:r>
          </w:p>
        </w:tc>
        <w:tc>
          <w:tcPr>
            <w:tcW w:w="91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«Обеспечение подготовки и повышения квалификации кадров для учреждений культуры, дополнительного образования детей»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Обучение на курсах повышения квалификации.</w:t>
            </w: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7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«Осуществление финансового </w:t>
            </w:r>
            <w:r w:rsidRPr="00CC5C78">
              <w:rPr>
                <w:sz w:val="22"/>
                <w:szCs w:val="22"/>
              </w:rPr>
              <w:lastRenderedPageBreak/>
              <w:t>обеспечения деятельности учреждений культуры»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+26,80</w:t>
            </w: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+26,80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8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Зав. отделом культуры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Приобретение книжного фонда</w:t>
            </w:r>
          </w:p>
        </w:tc>
      </w:tr>
      <w:tr w:rsidR="00CC5C78" w:rsidRPr="00CC5C78" w:rsidTr="00CC5C78">
        <w:trPr>
          <w:gridAfter w:val="5"/>
          <w:wAfter w:w="415" w:type="pct"/>
          <w:trHeight w:val="52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CC5C78">
              <w:rPr>
                <w:sz w:val="22"/>
                <w:szCs w:val="22"/>
              </w:rPr>
              <w:t>Фед</w:t>
            </w:r>
            <w:proofErr w:type="spellEnd"/>
            <w:r w:rsidRPr="00CC5C78">
              <w:rPr>
                <w:sz w:val="22"/>
                <w:szCs w:val="22"/>
              </w:rPr>
              <w:t>. бюджет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9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«Осуществление обеспечения деятельности муниципальных учреждений культуры»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Зав. отделом культуры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+58,90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Выплата заработной платы работникам</w:t>
            </w: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8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+58,90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10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Своевременная выплата коммунальных услуг</w:t>
            </w: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13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11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C5C78">
              <w:rPr>
                <w:sz w:val="22"/>
                <w:szCs w:val="22"/>
              </w:rPr>
              <w:t>«Техническое оснащение муниципальных музеев»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Финансирование технического оснащения</w:t>
            </w: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12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C5C78">
              <w:rPr>
                <w:sz w:val="22"/>
                <w:szCs w:val="22"/>
              </w:rPr>
              <w:t>«Укрепление МТБ домов культуры»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Финансирование МТБ</w:t>
            </w: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13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C5C78">
              <w:rPr>
                <w:sz w:val="22"/>
                <w:szCs w:val="22"/>
              </w:rPr>
              <w:t>«Частичный капитальный ремонт здания «</w:t>
            </w:r>
            <w:proofErr w:type="spellStart"/>
            <w:r w:rsidRPr="00CC5C78">
              <w:rPr>
                <w:sz w:val="22"/>
                <w:szCs w:val="22"/>
              </w:rPr>
              <w:t>Тужинский</w:t>
            </w:r>
            <w:proofErr w:type="spellEnd"/>
            <w:r w:rsidRPr="00CC5C78">
              <w:rPr>
                <w:sz w:val="22"/>
                <w:szCs w:val="22"/>
              </w:rPr>
              <w:t xml:space="preserve"> районный краеведческий музей» по адресу </w:t>
            </w:r>
            <w:proofErr w:type="spellStart"/>
            <w:r w:rsidRPr="00CC5C78">
              <w:rPr>
                <w:sz w:val="22"/>
                <w:szCs w:val="22"/>
              </w:rPr>
              <w:t>пгт</w:t>
            </w:r>
            <w:proofErr w:type="spellEnd"/>
            <w:r w:rsidRPr="00CC5C78">
              <w:rPr>
                <w:sz w:val="22"/>
                <w:szCs w:val="22"/>
              </w:rPr>
              <w:t>. Тужа, ул. Фокина, д.3»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Руководители учреждений культуры и искусства</w:t>
            </w: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+672,50</w:t>
            </w: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Финансирование ремонта здания</w:t>
            </w: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55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+672,50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45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C78">
              <w:rPr>
                <w:rFonts w:ascii="Times New Roman" w:hAnsi="Times New Roman" w:cs="Times New Roman"/>
                <w:b/>
              </w:rPr>
              <w:t xml:space="preserve">«Обеспечение безопасности и жизнедеятельности </w:t>
            </w:r>
            <w:proofErr w:type="gramStart"/>
            <w:r w:rsidRPr="00CC5C78">
              <w:rPr>
                <w:rFonts w:ascii="Times New Roman" w:hAnsi="Times New Roman" w:cs="Times New Roman"/>
                <w:b/>
              </w:rPr>
              <w:t>населения»  на</w:t>
            </w:r>
            <w:proofErr w:type="gramEnd"/>
            <w:r w:rsidRPr="00CC5C78">
              <w:rPr>
                <w:rFonts w:ascii="Times New Roman" w:hAnsi="Times New Roman" w:cs="Times New Roman"/>
                <w:b/>
              </w:rPr>
              <w:t xml:space="preserve"> 2020-2025 годы</w:t>
            </w: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C5C7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«Обеспечение безопасности </w:t>
            </w:r>
            <w:r w:rsidRPr="00CC5C7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lastRenderedPageBreak/>
              <w:t>и жизнедеятельности населения»</w:t>
            </w:r>
          </w:p>
          <w:p w:rsidR="00CC5C78" w:rsidRPr="00CC5C78" w:rsidRDefault="00CC5C78" w:rsidP="00DA5FE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C5C7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на 2020-2025 годы </w:t>
            </w:r>
          </w:p>
          <w:p w:rsidR="00CC5C78" w:rsidRPr="00CC5C78" w:rsidRDefault="00CC5C78" w:rsidP="00DA5FE6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CC5C78">
              <w:rPr>
                <w:sz w:val="22"/>
                <w:szCs w:val="22"/>
              </w:rPr>
              <w:lastRenderedPageBreak/>
              <w:t>Тужинского муниципального района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>01.01.</w:t>
            </w:r>
          </w:p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>31.12.</w:t>
            </w:r>
          </w:p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 xml:space="preserve">всего        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8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DA5FE6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DA5FE6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DA5FE6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  <w:r w:rsidRPr="00CC5C78">
              <w:rPr>
                <w:sz w:val="22"/>
                <w:szCs w:val="22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</w:t>
            </w:r>
            <w:proofErr w:type="gramStart"/>
            <w:r w:rsidRPr="00CC5C78">
              <w:rPr>
                <w:sz w:val="22"/>
                <w:szCs w:val="22"/>
              </w:rPr>
              <w:t xml:space="preserve">данных»   </w:t>
            </w:r>
            <w:proofErr w:type="gramEnd"/>
            <w:r w:rsidRPr="00CC5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74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  <w:r w:rsidRPr="00CC5C78">
              <w:rPr>
                <w:sz w:val="22"/>
                <w:szCs w:val="22"/>
              </w:rPr>
              <w:t xml:space="preserve"> «Пополнение резервного фонда </w:t>
            </w:r>
            <w:proofErr w:type="gramStart"/>
            <w:r w:rsidRPr="00CC5C78">
              <w:rPr>
                <w:sz w:val="22"/>
                <w:szCs w:val="22"/>
              </w:rPr>
              <w:t xml:space="preserve">района»   </w:t>
            </w:r>
            <w:proofErr w:type="gramEnd"/>
            <w:r w:rsidRPr="00CC5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7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7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7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C5C78">
              <w:rPr>
                <w:rFonts w:ascii="Times New Roman" w:hAnsi="Times New Roman" w:cs="Times New Roman"/>
                <w:b/>
                <w:u w:val="single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hAnsi="Times New Roman" w:cs="Times New Roman"/>
              </w:rP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254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45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C78">
              <w:rPr>
                <w:rFonts w:ascii="Times New Roman" w:hAnsi="Times New Roman" w:cs="Times New Roman"/>
              </w:rPr>
              <w:t>«</w:t>
            </w:r>
            <w:r w:rsidRPr="00CC5C78">
              <w:rPr>
                <w:rFonts w:ascii="Times New Roman" w:hAnsi="Times New Roman" w:cs="Times New Roman"/>
                <w:b/>
              </w:rPr>
              <w:t>Управление муниципальными финансами и регулирование межбюджетных отношений» на 2020-2025 годы</w:t>
            </w: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>Лобанова Т.А. начальник финансового управления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01.01.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31.12.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9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+300,00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9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9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+300,00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CC5C78">
              <w:rPr>
                <w:sz w:val="22"/>
                <w:szCs w:val="22"/>
              </w:rPr>
              <w:t>внебюджет</w:t>
            </w:r>
            <w:r w:rsidR="006C174F"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CC5C7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lastRenderedPageBreak/>
              <w:t>«Управление муниципальным долгом Тужинского района»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9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в т.ч. за счет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>областного бюджета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9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97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CC5C78">
              <w:rPr>
                <w:sz w:val="22"/>
                <w:szCs w:val="22"/>
              </w:rPr>
              <w:t>внебюджет</w:t>
            </w:r>
            <w:r w:rsidR="006C174F"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CC5C7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</w:t>
            </w:r>
            <w:r w:rsidRPr="00CC5C78">
              <w:rPr>
                <w:bCs/>
                <w:sz w:val="22"/>
                <w:szCs w:val="22"/>
              </w:rPr>
              <w:t>Предоставление межбюджетных трансфертов бюджетам поселений из бюджета муниципального района</w:t>
            </w:r>
            <w:r w:rsidRPr="00CC5C78">
              <w:rPr>
                <w:sz w:val="22"/>
                <w:szCs w:val="22"/>
              </w:rPr>
              <w:t>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9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+300,0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298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в т.ч. за счет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9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+300,0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CC5C78">
              <w:rPr>
                <w:sz w:val="22"/>
                <w:szCs w:val="22"/>
              </w:rPr>
              <w:t>внебюджет</w:t>
            </w:r>
            <w:r w:rsidR="006C174F"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CC5C7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458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u w:val="single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«Развитие агропромышленного комплекса» на 2020-2025 годы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Сысоева З.С. заведующая сектора сельского хозяйства</w:t>
            </w: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01.01.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31.12.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в т.ч. за счет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CC5C78">
              <w:rPr>
                <w:sz w:val="22"/>
                <w:szCs w:val="22"/>
              </w:rPr>
              <w:t>внебюджет</w:t>
            </w:r>
            <w:r w:rsidR="006C174F"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CC5C7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«Организация проведения мероприятий по предупреждению и ликвидации животных в части организации и проведения отлова, учёта безнадзорных домашних животных на территории муниципального района»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в т.ч. за счет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43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CC5C78">
              <w:rPr>
                <w:sz w:val="22"/>
                <w:szCs w:val="22"/>
              </w:rPr>
              <w:t>внебюджет</w:t>
            </w:r>
            <w:r w:rsidR="006C174F">
              <w:rPr>
                <w:sz w:val="22"/>
                <w:szCs w:val="22"/>
              </w:rPr>
              <w:t>-</w:t>
            </w:r>
            <w:r w:rsidRPr="00CC5C7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CC5C78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45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C78">
              <w:rPr>
                <w:rFonts w:ascii="Times New Roman" w:hAnsi="Times New Roman" w:cs="Times New Roman"/>
                <w:b/>
              </w:rPr>
              <w:t xml:space="preserve">«Охрана окружающей среды и экологическое </w:t>
            </w:r>
            <w:proofErr w:type="gramStart"/>
            <w:r w:rsidRPr="00CC5C78">
              <w:rPr>
                <w:rFonts w:ascii="Times New Roman" w:hAnsi="Times New Roman" w:cs="Times New Roman"/>
                <w:b/>
              </w:rPr>
              <w:t>воспитание»  на</w:t>
            </w:r>
            <w:proofErr w:type="gramEnd"/>
            <w:r w:rsidRPr="00CC5C78">
              <w:rPr>
                <w:rFonts w:ascii="Times New Roman" w:hAnsi="Times New Roman" w:cs="Times New Roman"/>
                <w:b/>
              </w:rPr>
              <w:t xml:space="preserve"> 2020-2025 годы.</w:t>
            </w: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C5C7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«Охрана окружающей среды </w:t>
            </w:r>
            <w:r w:rsidRPr="00CC5C7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lastRenderedPageBreak/>
              <w:t>и экологическое воспитание» на 2020-2025г.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jc w:val="both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 xml:space="preserve">Ногина Н.Ю. </w:t>
            </w:r>
            <w:r w:rsidRPr="00CC5C78">
              <w:rPr>
                <w:sz w:val="22"/>
                <w:szCs w:val="22"/>
              </w:rPr>
              <w:lastRenderedPageBreak/>
              <w:t>заведующий отделом жизнеобеспечения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>01.01.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>31.12.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lastRenderedPageBreak/>
              <w:t xml:space="preserve">всего        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54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«Ликвидация несанкционированных свалок на территории района»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5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5"/>
        </w:trPr>
        <w:tc>
          <w:tcPr>
            <w:tcW w:w="458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CC5C78" w:rsidRPr="00CC5C78" w:rsidTr="00CC5C78">
        <w:trPr>
          <w:gridAfter w:val="5"/>
          <w:wAfter w:w="415" w:type="pct"/>
          <w:trHeight w:val="113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u w:val="single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Отдел экономики и </w:t>
            </w:r>
            <w:proofErr w:type="spellStart"/>
            <w:proofErr w:type="gram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прогнозирова</w:t>
            </w:r>
            <w:r w:rsidR="006C174F"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Pr="00CC5C78">
              <w:rPr>
                <w:rFonts w:ascii="Times New Roman" w:eastAsia="Arial" w:hAnsi="Times New Roman" w:cs="Times New Roman"/>
                <w:lang w:eastAsia="ar-SA"/>
              </w:rPr>
              <w:t>ния</w:t>
            </w:r>
            <w:proofErr w:type="spellEnd"/>
            <w:proofErr w:type="gramEnd"/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01.01.</w:t>
            </w: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31.12.</w:t>
            </w: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+813,8</w:t>
            </w: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+813,8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3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C5C78">
              <w:rPr>
                <w:rFonts w:eastAsia="Arial"/>
                <w:sz w:val="22"/>
                <w:szCs w:val="22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+20,00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3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+20,00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3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+2,96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+2,96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+13,04</w:t>
            </w: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+13,04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«Приобретение транспортных средств»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+884,8</w:t>
            </w: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+884,8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6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lastRenderedPageBreak/>
              <w:t>«Проведение комплексных кадастровых работ»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C5C78">
              <w:rPr>
                <w:rFonts w:ascii="Times New Roman" w:hAnsi="Times New Roman" w:cs="Times New Roman"/>
              </w:rPr>
              <w:t>т.ч</w:t>
            </w:r>
            <w:proofErr w:type="spellEnd"/>
            <w:r w:rsidRPr="00CC5C78">
              <w:rPr>
                <w:rFonts w:ascii="Times New Roman" w:hAnsi="Times New Roman" w:cs="Times New Roman"/>
              </w:rPr>
              <w:t xml:space="preserve"> за счет-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7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«Проведение схем территориального планирования Тужинского муниципального района»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>-107,00</w:t>
            </w: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C5C78">
              <w:rPr>
                <w:rFonts w:ascii="Times New Roman" w:hAnsi="Times New Roman" w:cs="Times New Roman"/>
              </w:rPr>
              <w:t>т.ч</w:t>
            </w:r>
            <w:proofErr w:type="spellEnd"/>
            <w:r w:rsidRPr="00CC5C78">
              <w:rPr>
                <w:rFonts w:ascii="Times New Roman" w:hAnsi="Times New Roman" w:cs="Times New Roman"/>
              </w:rPr>
              <w:t xml:space="preserve"> за счет-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>-107,00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8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«Осуществление муниципального земельного контроля»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 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458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lang w:eastAsia="ar-SA"/>
              </w:rPr>
              <w:t>«Развитие транспортной инфраструктуры» на 2020-2025 годы</w:t>
            </w: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lang w:eastAsia="ar-SA"/>
              </w:rPr>
              <w:t>«Развитие транспортной инфраструктуры» на 2020-2025г.</w:t>
            </w:r>
          </w:p>
        </w:tc>
        <w:tc>
          <w:tcPr>
            <w:tcW w:w="5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pStyle w:val="ConsPlusCell"/>
              <w:jc w:val="both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Ногина Н.Ю. заведующий отделом жизнеобеспечения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01.01.</w:t>
            </w: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31.12.</w:t>
            </w: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+337,60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+337,546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+0,054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-внебюджетных источников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5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+10,7548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+10,7548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Ремонт автомобильных дорог общего пользования местного значения вне границ населённых пунктов,</w:t>
            </w:r>
          </w:p>
        </w:tc>
        <w:tc>
          <w:tcPr>
            <w:tcW w:w="5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В 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т.ч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>: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Ремонт а/дороги 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Ныр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>-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Пиштенур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>-Михайловское Тужинского района Кировской области</w:t>
            </w:r>
          </w:p>
        </w:tc>
        <w:tc>
          <w:tcPr>
            <w:tcW w:w="5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Ремонт а/дороги 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Малиничи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>-Васькино Тужинского района Кировской области</w:t>
            </w:r>
          </w:p>
        </w:tc>
        <w:tc>
          <w:tcPr>
            <w:tcW w:w="5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-10,7548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-10,7548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Ремонт а/дороги Евсино-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Греково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>-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Пачи-Вынур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5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-20,179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-20,179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5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5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5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843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Задолженность по исполнению</w:t>
            </w:r>
          </w:p>
        </w:tc>
        <w:tc>
          <w:tcPr>
            <w:tcW w:w="5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+357,779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+337,546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+20,233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458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lang w:eastAsia="ar-SA"/>
              </w:rPr>
              <w:t>«Поддержка и развитие малого и среднего предпринимательства» на 2020-2025 годы</w:t>
            </w: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lang w:eastAsia="ar-SA"/>
              </w:rPr>
              <w:t>«Поддержка и развитие малого и среднего предпринимательства» на 2020-2025 годы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Краева </w:t>
            </w:r>
            <w:proofErr w:type="gram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О.В..</w:t>
            </w:r>
            <w:proofErr w:type="gramEnd"/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Заведующая отделом по экономике и прогнозированию</w:t>
            </w: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01.01.</w:t>
            </w: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31.12.</w:t>
            </w: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458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lang w:eastAsia="ar-SA"/>
              </w:rPr>
              <w:t>«Развитие физической культуры и спорта» на 2020-2025 годы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Попова Н.А. Начальник </w:t>
            </w:r>
            <w:r w:rsidRPr="00CC5C78">
              <w:rPr>
                <w:rFonts w:ascii="Times New Roman" w:eastAsia="Arial" w:hAnsi="Times New Roman" w:cs="Times New Roman"/>
                <w:lang w:eastAsia="ar-SA"/>
              </w:rPr>
              <w:lastRenderedPageBreak/>
              <w:t>управления образования</w:t>
            </w: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01.01.</w:t>
            </w: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31.12.</w:t>
            </w: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5C78">
              <w:rPr>
                <w:rFonts w:ascii="Times New Roman" w:hAnsi="Times New Roman" w:cs="Times New Roman"/>
                <w:b/>
              </w:rPr>
              <w:t>+412,58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5C78">
              <w:rPr>
                <w:rFonts w:ascii="Times New Roman" w:hAnsi="Times New Roman" w:cs="Times New Roman"/>
                <w:b/>
              </w:rPr>
              <w:t>+412,58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закупка и монтаж малых 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+412,58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+412,58</w:t>
            </w: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«</w:t>
            </w: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Физкультурно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 – массовые. Приобретение спортивного инвентаря»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 xml:space="preserve">всего       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C5C78">
              <w:rPr>
                <w:rFonts w:ascii="Times New Roman" w:hAnsi="Times New Roman" w:cs="Times New Roman"/>
              </w:rPr>
              <w:t>т.ч</w:t>
            </w:r>
            <w:proofErr w:type="spellEnd"/>
            <w:r w:rsidRPr="00CC5C78">
              <w:rPr>
                <w:rFonts w:ascii="Times New Roman" w:hAnsi="Times New Roman" w:cs="Times New Roman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>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C78">
              <w:rPr>
                <w:rFonts w:ascii="Times New Roman" w:hAnsi="Times New Roman" w:cs="Times New Roman"/>
              </w:rPr>
              <w:t>-местного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458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lang w:eastAsia="ar-SA"/>
              </w:rPr>
              <w:t>«Развитие жилищного строительства» на 2020-2025 годы</w:t>
            </w: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Безрукова М.А.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01.01.</w:t>
            </w: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31.12.</w:t>
            </w: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b/>
                <w:u w:val="single"/>
                <w:lang w:eastAsia="ar-SA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«Общегосударственные мероприятия»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12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360"/>
        </w:trPr>
        <w:tc>
          <w:tcPr>
            <w:tcW w:w="45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C78">
              <w:rPr>
                <w:rFonts w:ascii="Times New Roman" w:hAnsi="Times New Roman" w:cs="Times New Roman"/>
                <w:b/>
              </w:rPr>
              <w:t>«Комплексная программа модернизации и реформирования жилищно-коммунального хозяйства» на 2020-2025 годы</w:t>
            </w: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6C174F" w:rsidRDefault="00CC5C78" w:rsidP="006C174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C5C7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«Комплексная программа модернизации и реформирования жилищно-коммунального хозяйства» на 2020-2025г.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jc w:val="both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Ногина Н.Ю. заведующий отделом жизнеобеспечения</w:t>
            </w:r>
          </w:p>
          <w:p w:rsidR="00CC5C78" w:rsidRPr="00CC5C78" w:rsidRDefault="00CC5C78" w:rsidP="006C174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01.01.</w:t>
            </w: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31.12.</w:t>
            </w:r>
          </w:p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2022</w:t>
            </w: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+60,00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39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+60,00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6C174F">
        <w:trPr>
          <w:gridAfter w:val="5"/>
          <w:wAfter w:w="415" w:type="pct"/>
          <w:trHeight w:val="7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02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91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  <w:u w:val="single"/>
              </w:rPr>
              <w:t>Мероприятие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CC5C78">
              <w:rPr>
                <w:rFonts w:ascii="Times New Roman" w:eastAsia="Arial" w:hAnsi="Times New Roman" w:cs="Times New Roman"/>
                <w:lang w:eastAsia="ar-SA"/>
              </w:rPr>
              <w:lastRenderedPageBreak/>
              <w:t>«Развитие системы водоснабжения и водоотведения»</w:t>
            </w:r>
          </w:p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proofErr w:type="spellStart"/>
            <w:r w:rsidRPr="00CC5C78">
              <w:rPr>
                <w:rFonts w:ascii="Times New Roman" w:eastAsia="Arial" w:hAnsi="Times New Roman" w:cs="Times New Roman"/>
                <w:lang w:eastAsia="ar-SA"/>
              </w:rPr>
              <w:t>пгт</w:t>
            </w:r>
            <w:proofErr w:type="spellEnd"/>
            <w:r w:rsidRPr="00CC5C78">
              <w:rPr>
                <w:rFonts w:ascii="Times New Roman" w:eastAsia="Arial" w:hAnsi="Times New Roman" w:cs="Times New Roman"/>
                <w:lang w:eastAsia="ar-SA"/>
              </w:rPr>
              <w:t xml:space="preserve"> Тужа Замена водопроводных сетей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6C174F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+60,00</w:t>
            </w:r>
          </w:p>
        </w:tc>
        <w:tc>
          <w:tcPr>
            <w:tcW w:w="10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6C174F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01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 xml:space="preserve">В </w:t>
            </w:r>
            <w:proofErr w:type="spellStart"/>
            <w:r w:rsidRPr="00CC5C78">
              <w:rPr>
                <w:sz w:val="22"/>
                <w:szCs w:val="22"/>
              </w:rPr>
              <w:t>т.ч</w:t>
            </w:r>
            <w:proofErr w:type="spellEnd"/>
            <w:r w:rsidRPr="00CC5C78">
              <w:rPr>
                <w:sz w:val="22"/>
                <w:szCs w:val="22"/>
              </w:rPr>
              <w:t xml:space="preserve"> за счет-федерального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01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  <w:tr w:rsidR="00CC5C78" w:rsidRPr="00CC5C78" w:rsidTr="00CC5C78">
        <w:trPr>
          <w:gridAfter w:val="5"/>
          <w:wAfter w:w="415" w:type="pct"/>
          <w:trHeight w:val="101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sz w:val="22"/>
                <w:szCs w:val="22"/>
              </w:rPr>
            </w:pPr>
            <w:r w:rsidRPr="00CC5C78">
              <w:rPr>
                <w:sz w:val="22"/>
                <w:szCs w:val="22"/>
              </w:rPr>
              <w:t>-местного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78" w:rsidRPr="00CC5C78" w:rsidRDefault="00CC5C78" w:rsidP="00CC5C78">
            <w:pPr>
              <w:pStyle w:val="ConsPlusCell"/>
              <w:rPr>
                <w:b/>
                <w:sz w:val="22"/>
                <w:szCs w:val="22"/>
              </w:rPr>
            </w:pPr>
            <w:r w:rsidRPr="00CC5C78">
              <w:rPr>
                <w:b/>
                <w:sz w:val="22"/>
                <w:szCs w:val="22"/>
              </w:rPr>
              <w:t>+60,00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78" w:rsidRPr="00CC5C78" w:rsidRDefault="00CC5C78" w:rsidP="00CC5C78">
            <w:pPr>
              <w:spacing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</w:tbl>
    <w:p w:rsidR="00BE7AF5" w:rsidRPr="00E474D6" w:rsidRDefault="00BE7AF5" w:rsidP="00BE7AF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2F70DA" w:rsidRDefault="00BE7AF5" w:rsidP="00BE7AF5">
      <w:pPr>
        <w:spacing w:after="0" w:line="240" w:lineRule="auto"/>
        <w:jc w:val="center"/>
        <w:rPr>
          <w:rFonts w:ascii="Times New Roman" w:hAnsi="Times New Roman"/>
        </w:rPr>
        <w:sectPr w:rsidR="002F70DA" w:rsidSect="00CC5C78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>___________</w:t>
      </w:r>
    </w:p>
    <w:p w:rsidR="00BE7AF5" w:rsidRPr="00753E9A" w:rsidRDefault="00BE7AF5" w:rsidP="002F70DA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BE7AF5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E7AF5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E7AF5" w:rsidRPr="00D95D93" w:rsidTr="008B50C1">
        <w:tc>
          <w:tcPr>
            <w:tcW w:w="1773" w:type="dxa"/>
            <w:tcBorders>
              <w:bottom w:val="single" w:sz="4" w:space="0" w:color="auto"/>
            </w:tcBorders>
          </w:tcPr>
          <w:p w:rsidR="00BE7AF5" w:rsidRPr="00AB4D86" w:rsidRDefault="00E458AB" w:rsidP="008B50C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27.07.2022</w:t>
            </w:r>
          </w:p>
        </w:tc>
        <w:tc>
          <w:tcPr>
            <w:tcW w:w="2873" w:type="dxa"/>
          </w:tcPr>
          <w:p w:rsidR="00BE7AF5" w:rsidRPr="00AB4D86" w:rsidRDefault="00BE7AF5" w:rsidP="008B50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E7AF5" w:rsidRPr="00D95D93" w:rsidRDefault="00BE7AF5" w:rsidP="008B50C1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E7AF5" w:rsidRPr="00D95D93" w:rsidRDefault="00E458AB" w:rsidP="008B50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</w:tr>
      <w:tr w:rsidR="00BE7AF5" w:rsidRPr="00D95D93" w:rsidTr="008B50C1">
        <w:trPr>
          <w:trHeight w:val="217"/>
        </w:trPr>
        <w:tc>
          <w:tcPr>
            <w:tcW w:w="9781" w:type="dxa"/>
            <w:gridSpan w:val="4"/>
          </w:tcPr>
          <w:p w:rsidR="00BE7AF5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7AF5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E7AF5" w:rsidRPr="00753E9A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E458AB" w:rsidRPr="00363397" w:rsidRDefault="00E458AB" w:rsidP="00E458AB">
      <w:pPr>
        <w:tabs>
          <w:tab w:val="left" w:pos="27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397">
        <w:rPr>
          <w:rFonts w:ascii="Times New Roman" w:hAnsi="Times New Roman" w:cs="Times New Roman"/>
          <w:b/>
        </w:rPr>
        <w:t xml:space="preserve">Об определении резервных помещений для голосования  </w:t>
      </w:r>
    </w:p>
    <w:p w:rsidR="00BE7AF5" w:rsidRPr="008F308C" w:rsidRDefault="00BE7AF5" w:rsidP="00BE7AF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458AB" w:rsidRPr="00363397" w:rsidRDefault="00E458AB" w:rsidP="00E458AB">
      <w:pPr>
        <w:pStyle w:val="af2"/>
        <w:tabs>
          <w:tab w:val="left" w:pos="822"/>
        </w:tabs>
        <w:ind w:right="20" w:firstLine="709"/>
        <w:rPr>
          <w:sz w:val="22"/>
          <w:szCs w:val="22"/>
        </w:rPr>
      </w:pPr>
      <w:r w:rsidRPr="00363397">
        <w:rPr>
          <w:sz w:val="22"/>
          <w:szCs w:val="22"/>
        </w:rPr>
        <w:t xml:space="preserve">В связи с проведением 11 сентября 2022 года Единого дня голосования, </w:t>
      </w:r>
      <w:r w:rsidRPr="00363397">
        <w:rPr>
          <w:sz w:val="22"/>
          <w:szCs w:val="22"/>
        </w:rPr>
        <w:br/>
        <w:t>в целях недопущения срыва голосования на избирательных участках при возникновении чрезвычайных ситуаций администрация Тужинского муниципального района ПОСТАНОВЛЯЕТ:</w:t>
      </w:r>
    </w:p>
    <w:p w:rsidR="00E458AB" w:rsidRPr="00363397" w:rsidRDefault="00E458AB" w:rsidP="00E458AB">
      <w:pPr>
        <w:pStyle w:val="af2"/>
        <w:ind w:right="20" w:firstLine="709"/>
        <w:rPr>
          <w:sz w:val="22"/>
          <w:szCs w:val="22"/>
        </w:rPr>
      </w:pPr>
      <w:r w:rsidRPr="00363397">
        <w:rPr>
          <w:sz w:val="22"/>
          <w:szCs w:val="22"/>
        </w:rPr>
        <w:t xml:space="preserve">1. Определить резервные помещения для голосования на территории муниципального образования </w:t>
      </w:r>
      <w:proofErr w:type="spellStart"/>
      <w:r w:rsidRPr="00363397">
        <w:rPr>
          <w:sz w:val="22"/>
          <w:szCs w:val="22"/>
        </w:rPr>
        <w:t>Тужинский</w:t>
      </w:r>
      <w:proofErr w:type="spellEnd"/>
      <w:r w:rsidRPr="00363397">
        <w:rPr>
          <w:sz w:val="22"/>
          <w:szCs w:val="22"/>
        </w:rPr>
        <w:t xml:space="preserve"> муниципальный район согласно приложению.</w:t>
      </w:r>
    </w:p>
    <w:p w:rsidR="00E458AB" w:rsidRPr="00363397" w:rsidRDefault="00E458AB" w:rsidP="00E458AB">
      <w:pPr>
        <w:pStyle w:val="af2"/>
        <w:ind w:right="20" w:firstLine="709"/>
        <w:rPr>
          <w:sz w:val="22"/>
          <w:szCs w:val="22"/>
        </w:rPr>
      </w:pPr>
      <w:r w:rsidRPr="00363397">
        <w:rPr>
          <w:sz w:val="22"/>
          <w:szCs w:val="22"/>
        </w:rPr>
        <w:t xml:space="preserve">2. Настоящее постановление вступает в силу с момента опубликования </w:t>
      </w:r>
      <w:r w:rsidRPr="00363397">
        <w:rPr>
          <w:sz w:val="22"/>
          <w:szCs w:val="22"/>
        </w:rPr>
        <w:br/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E458AB" w:rsidRPr="00363397" w:rsidRDefault="00E458AB" w:rsidP="00E458AB">
      <w:pPr>
        <w:pStyle w:val="af2"/>
        <w:ind w:right="20" w:firstLine="709"/>
        <w:rPr>
          <w:sz w:val="22"/>
          <w:szCs w:val="22"/>
        </w:rPr>
      </w:pPr>
      <w:r w:rsidRPr="00363397">
        <w:rPr>
          <w:sz w:val="22"/>
          <w:szCs w:val="22"/>
        </w:rPr>
        <w:t>3. Контроль за исполнением постановления оставляю за собой.</w:t>
      </w:r>
    </w:p>
    <w:p w:rsidR="00BE7AF5" w:rsidRDefault="00BE7AF5" w:rsidP="00BE7AF5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E7AF5" w:rsidRPr="003906CE" w:rsidRDefault="00BE7AF5" w:rsidP="00BE7AF5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BE7AF5" w:rsidRDefault="00BE7AF5" w:rsidP="00BE7AF5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BE7AF5" w:rsidRDefault="00BE7AF5" w:rsidP="00BE7AF5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7AF5" w:rsidRDefault="00BE7AF5" w:rsidP="00BE7AF5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7AF5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E7AF5" w:rsidRDefault="00E458AB" w:rsidP="00BE7AF5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</w:t>
      </w:r>
      <w:r w:rsidR="00BE7AF5">
        <w:rPr>
          <w:rFonts w:ascii="Times New Roman" w:hAnsi="Times New Roman"/>
          <w:color w:val="000000"/>
        </w:rPr>
        <w:t>постановлени</w:t>
      </w:r>
      <w:r>
        <w:rPr>
          <w:rFonts w:ascii="Times New Roman" w:hAnsi="Times New Roman"/>
          <w:color w:val="000000"/>
        </w:rPr>
        <w:t>ю</w:t>
      </w:r>
      <w:r w:rsidR="00BE7AF5" w:rsidRPr="0028621F">
        <w:rPr>
          <w:rFonts w:ascii="Times New Roman" w:hAnsi="Times New Roman"/>
          <w:color w:val="000000"/>
        </w:rPr>
        <w:t xml:space="preserve"> </w:t>
      </w:r>
      <w:r w:rsidR="00BE7AF5">
        <w:rPr>
          <w:rFonts w:ascii="Times New Roman" w:hAnsi="Times New Roman"/>
          <w:color w:val="000000"/>
        </w:rPr>
        <w:t xml:space="preserve">администрации </w:t>
      </w:r>
      <w:r w:rsidR="00BE7AF5"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BE7AF5" w:rsidRDefault="00BE7AF5" w:rsidP="00BE7AF5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E458AB">
        <w:rPr>
          <w:rStyle w:val="FontStyle13"/>
        </w:rPr>
        <w:t>27.06.2022</w:t>
      </w:r>
      <w:r>
        <w:rPr>
          <w:rStyle w:val="FontStyle13"/>
        </w:rPr>
        <w:t xml:space="preserve"> № </w:t>
      </w:r>
      <w:r w:rsidR="00E458AB">
        <w:rPr>
          <w:rStyle w:val="FontStyle13"/>
        </w:rPr>
        <w:t>229</w:t>
      </w:r>
    </w:p>
    <w:p w:rsidR="00BE7AF5" w:rsidRPr="00036E7F" w:rsidRDefault="00BE7AF5" w:rsidP="00BE7AF5">
      <w:pPr>
        <w:spacing w:after="0" w:line="240" w:lineRule="auto"/>
        <w:ind w:left="6521"/>
        <w:rPr>
          <w:rStyle w:val="FontStyle13"/>
        </w:rPr>
      </w:pPr>
    </w:p>
    <w:p w:rsidR="00E458AB" w:rsidRPr="00363397" w:rsidRDefault="00E458AB" w:rsidP="00E458AB">
      <w:pPr>
        <w:tabs>
          <w:tab w:val="left" w:pos="386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397">
        <w:rPr>
          <w:rFonts w:ascii="Times New Roman" w:hAnsi="Times New Roman" w:cs="Times New Roman"/>
          <w:b/>
        </w:rPr>
        <w:t xml:space="preserve">Резервные помещения для голосования </w:t>
      </w:r>
    </w:p>
    <w:p w:rsidR="00E458AB" w:rsidRPr="00363397" w:rsidRDefault="00E458AB" w:rsidP="00E458AB">
      <w:pPr>
        <w:tabs>
          <w:tab w:val="left" w:pos="386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397">
        <w:rPr>
          <w:rFonts w:ascii="Times New Roman" w:hAnsi="Times New Roman" w:cs="Times New Roman"/>
          <w:b/>
        </w:rPr>
        <w:t xml:space="preserve">на территории муниципального образования </w:t>
      </w:r>
    </w:p>
    <w:p w:rsidR="00E458AB" w:rsidRPr="00363397" w:rsidRDefault="00E458AB" w:rsidP="00E458AB">
      <w:pPr>
        <w:tabs>
          <w:tab w:val="left" w:pos="386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63397">
        <w:rPr>
          <w:rFonts w:ascii="Times New Roman" w:hAnsi="Times New Roman" w:cs="Times New Roman"/>
          <w:b/>
        </w:rPr>
        <w:t>Тужинский</w:t>
      </w:r>
      <w:proofErr w:type="spellEnd"/>
      <w:r w:rsidRPr="00363397">
        <w:rPr>
          <w:rFonts w:ascii="Times New Roman" w:hAnsi="Times New Roman" w:cs="Times New Roman"/>
          <w:b/>
        </w:rPr>
        <w:t xml:space="preserve"> муниципальный район</w:t>
      </w:r>
    </w:p>
    <w:p w:rsidR="00E458AB" w:rsidRPr="00363397" w:rsidRDefault="00E458AB" w:rsidP="00E458AB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5725"/>
      </w:tblGrid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Избирательный участок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Помещение для голосования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1014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 xml:space="preserve">Здание магазина Тужинского РАЙПО, 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 xml:space="preserve">дер. </w:t>
            </w:r>
            <w:proofErr w:type="gramStart"/>
            <w:r w:rsidRPr="00E458AB">
              <w:rPr>
                <w:rFonts w:ascii="Times New Roman" w:hAnsi="Times New Roman" w:cs="Times New Roman"/>
              </w:rPr>
              <w:t>Васькино,*</w:t>
            </w:r>
            <w:proofErr w:type="gramEnd"/>
            <w:r w:rsidRPr="00E458AB">
              <w:rPr>
                <w:rFonts w:ascii="Times New Roman" w:hAnsi="Times New Roman" w:cs="Times New Roman"/>
              </w:rPr>
              <w:t xml:space="preserve"> 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телефон 62-2-70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1015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 xml:space="preserve">Здание администрации </w:t>
            </w:r>
            <w:proofErr w:type="spellStart"/>
            <w:r w:rsidRPr="00E458AB">
              <w:rPr>
                <w:rFonts w:ascii="Times New Roman" w:hAnsi="Times New Roman" w:cs="Times New Roman"/>
              </w:rPr>
              <w:t>Пачинского</w:t>
            </w:r>
            <w:proofErr w:type="spellEnd"/>
            <w:r w:rsidRPr="00E458AB">
              <w:rPr>
                <w:rFonts w:ascii="Times New Roman" w:hAnsi="Times New Roman" w:cs="Times New Roman"/>
              </w:rPr>
              <w:t xml:space="preserve"> сельского поселения, дер. </w:t>
            </w:r>
            <w:proofErr w:type="spellStart"/>
            <w:r w:rsidRPr="00E458AB">
              <w:rPr>
                <w:rFonts w:ascii="Times New Roman" w:hAnsi="Times New Roman" w:cs="Times New Roman"/>
              </w:rPr>
              <w:t>Вынур</w:t>
            </w:r>
            <w:proofErr w:type="spellEnd"/>
            <w:r w:rsidRPr="00E458AB">
              <w:rPr>
                <w:rFonts w:ascii="Times New Roman" w:hAnsi="Times New Roman" w:cs="Times New Roman"/>
              </w:rPr>
              <w:t>, 16*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 xml:space="preserve">телефон 61-1-37 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1016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 xml:space="preserve">Здание магазина Тужинского РАЙПО, </w:t>
            </w:r>
          </w:p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 xml:space="preserve">д. </w:t>
            </w:r>
            <w:proofErr w:type="spellStart"/>
            <w:r w:rsidRPr="00E458AB">
              <w:rPr>
                <w:sz w:val="22"/>
                <w:szCs w:val="22"/>
              </w:rPr>
              <w:t>Греково</w:t>
            </w:r>
            <w:proofErr w:type="spellEnd"/>
            <w:r w:rsidRPr="00E458AB">
              <w:rPr>
                <w:sz w:val="22"/>
                <w:szCs w:val="22"/>
              </w:rPr>
              <w:t xml:space="preserve">, ул. Центральная, </w:t>
            </w:r>
            <w:proofErr w:type="gramStart"/>
            <w:r w:rsidRPr="00E458AB">
              <w:rPr>
                <w:sz w:val="22"/>
                <w:szCs w:val="22"/>
              </w:rPr>
              <w:t>27,*</w:t>
            </w:r>
            <w:proofErr w:type="gramEnd"/>
            <w:r w:rsidRPr="00E458AB">
              <w:rPr>
                <w:sz w:val="22"/>
                <w:szCs w:val="22"/>
              </w:rPr>
              <w:t xml:space="preserve"> </w:t>
            </w:r>
          </w:p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>телефон 68-1-35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1017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 xml:space="preserve">Здание магазина Тужинского РАЙПО, </w:t>
            </w:r>
          </w:p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 xml:space="preserve">с. Караванное, ул. </w:t>
            </w:r>
            <w:proofErr w:type="gramStart"/>
            <w:r w:rsidRPr="00E458AB">
              <w:rPr>
                <w:sz w:val="22"/>
                <w:szCs w:val="22"/>
              </w:rPr>
              <w:t>Труда,*</w:t>
            </w:r>
            <w:proofErr w:type="gramEnd"/>
          </w:p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>телефон 66-1-88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1018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 xml:space="preserve">Здание магазина Тужинского РАЙПО, дер. </w:t>
            </w:r>
            <w:proofErr w:type="spellStart"/>
            <w:r w:rsidRPr="00E458AB">
              <w:rPr>
                <w:sz w:val="22"/>
                <w:szCs w:val="22"/>
              </w:rPr>
              <w:t>Коврижата</w:t>
            </w:r>
            <w:proofErr w:type="spellEnd"/>
            <w:r w:rsidRPr="00E458AB">
              <w:rPr>
                <w:sz w:val="22"/>
                <w:szCs w:val="22"/>
              </w:rPr>
              <w:t xml:space="preserve">, ул. Заводская, </w:t>
            </w:r>
            <w:proofErr w:type="gramStart"/>
            <w:r w:rsidRPr="00E458AB">
              <w:rPr>
                <w:sz w:val="22"/>
                <w:szCs w:val="22"/>
              </w:rPr>
              <w:t>2,*</w:t>
            </w:r>
            <w:proofErr w:type="gramEnd"/>
            <w:r w:rsidRPr="00E458AB">
              <w:rPr>
                <w:sz w:val="22"/>
                <w:szCs w:val="22"/>
              </w:rPr>
              <w:t xml:space="preserve"> </w:t>
            </w:r>
          </w:p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>телефон 66-1-25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1019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>Здание администрации Михайловского сельского поселения, с. Михайловское,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ул. Центральная,</w:t>
            </w:r>
            <w:proofErr w:type="gramStart"/>
            <w:r w:rsidRPr="00E458AB">
              <w:rPr>
                <w:rFonts w:ascii="Times New Roman" w:hAnsi="Times New Roman" w:cs="Times New Roman"/>
              </w:rPr>
              <w:t>78,*</w:t>
            </w:r>
            <w:proofErr w:type="gramEnd"/>
            <w:r w:rsidRPr="00E458AB">
              <w:rPr>
                <w:rFonts w:ascii="Times New Roman" w:hAnsi="Times New Roman" w:cs="Times New Roman"/>
              </w:rPr>
              <w:t xml:space="preserve"> 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телефон 62-1-23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lastRenderedPageBreak/>
              <w:t>№ 1020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 xml:space="preserve">Здание КОГОБУ «Средняя школа с. </w:t>
            </w:r>
            <w:proofErr w:type="spellStart"/>
            <w:r w:rsidRPr="00E458AB">
              <w:rPr>
                <w:rFonts w:ascii="Times New Roman" w:hAnsi="Times New Roman" w:cs="Times New Roman"/>
              </w:rPr>
              <w:t>Ныр</w:t>
            </w:r>
            <w:proofErr w:type="spellEnd"/>
            <w:r w:rsidRPr="00E458AB">
              <w:rPr>
                <w:rFonts w:ascii="Times New Roman" w:hAnsi="Times New Roman" w:cs="Times New Roman"/>
              </w:rPr>
              <w:t xml:space="preserve"> Тужинского района», 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458AB">
              <w:rPr>
                <w:rFonts w:ascii="Times New Roman" w:hAnsi="Times New Roman" w:cs="Times New Roman"/>
              </w:rPr>
              <w:t>Ныр</w:t>
            </w:r>
            <w:proofErr w:type="spellEnd"/>
            <w:r w:rsidRPr="00E458AB">
              <w:rPr>
                <w:rFonts w:ascii="Times New Roman" w:hAnsi="Times New Roman" w:cs="Times New Roman"/>
              </w:rPr>
              <w:t xml:space="preserve">, ул. Советская, </w:t>
            </w:r>
            <w:proofErr w:type="gramStart"/>
            <w:r w:rsidRPr="00E458AB">
              <w:rPr>
                <w:rFonts w:ascii="Times New Roman" w:hAnsi="Times New Roman" w:cs="Times New Roman"/>
              </w:rPr>
              <w:t>10,*</w:t>
            </w:r>
            <w:proofErr w:type="gramEnd"/>
            <w:r w:rsidRPr="00E458AB">
              <w:rPr>
                <w:rFonts w:ascii="Times New Roman" w:hAnsi="Times New Roman" w:cs="Times New Roman"/>
              </w:rPr>
              <w:t xml:space="preserve"> 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телефон 69-1-43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1021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 xml:space="preserve">Здание Дома культуры, 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458AB">
              <w:rPr>
                <w:rFonts w:ascii="Times New Roman" w:hAnsi="Times New Roman" w:cs="Times New Roman"/>
              </w:rPr>
              <w:t>Пачи</w:t>
            </w:r>
            <w:proofErr w:type="spellEnd"/>
            <w:r w:rsidRPr="00E458AB">
              <w:rPr>
                <w:rFonts w:ascii="Times New Roman" w:hAnsi="Times New Roman" w:cs="Times New Roman"/>
              </w:rPr>
              <w:t xml:space="preserve">, ул. Центральная, 13, 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телефон 61-1-75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1022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 xml:space="preserve">Здание Дома культуры, </w:t>
            </w:r>
          </w:p>
          <w:p w:rsidR="00E458AB" w:rsidRPr="00E458AB" w:rsidRDefault="00E458AB" w:rsidP="00192697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 xml:space="preserve">дер. </w:t>
            </w:r>
            <w:proofErr w:type="spellStart"/>
            <w:r w:rsidRPr="00E458AB">
              <w:rPr>
                <w:sz w:val="22"/>
                <w:szCs w:val="22"/>
              </w:rPr>
              <w:t>Пиштенур</w:t>
            </w:r>
            <w:proofErr w:type="spellEnd"/>
            <w:r w:rsidRPr="00E458AB">
              <w:rPr>
                <w:sz w:val="22"/>
                <w:szCs w:val="22"/>
              </w:rPr>
              <w:t>, ул. Центральная, 32, телефон 62-1-40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1023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 xml:space="preserve">Здание магазина Тужинского РАЙПО «Ивушка», дер. </w:t>
            </w:r>
            <w:proofErr w:type="spellStart"/>
            <w:r w:rsidRPr="00E458AB">
              <w:rPr>
                <w:rFonts w:ascii="Times New Roman" w:hAnsi="Times New Roman" w:cs="Times New Roman"/>
              </w:rPr>
              <w:t>Покста</w:t>
            </w:r>
            <w:proofErr w:type="spellEnd"/>
            <w:r w:rsidRPr="00E458AB">
              <w:rPr>
                <w:rFonts w:ascii="Times New Roman" w:hAnsi="Times New Roman" w:cs="Times New Roman"/>
              </w:rPr>
              <w:t xml:space="preserve">, ул. Центральная, </w:t>
            </w:r>
            <w:proofErr w:type="gramStart"/>
            <w:r w:rsidRPr="00E458AB">
              <w:rPr>
                <w:rFonts w:ascii="Times New Roman" w:hAnsi="Times New Roman" w:cs="Times New Roman"/>
              </w:rPr>
              <w:t>29,*</w:t>
            </w:r>
            <w:proofErr w:type="gramEnd"/>
            <w:r w:rsidRPr="00E458AB">
              <w:rPr>
                <w:rFonts w:ascii="Times New Roman" w:hAnsi="Times New Roman" w:cs="Times New Roman"/>
              </w:rPr>
              <w:t xml:space="preserve"> 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телефон 65-1-35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1024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 xml:space="preserve">Помещение библиотеки, </w:t>
            </w:r>
          </w:p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 xml:space="preserve">дер. </w:t>
            </w:r>
            <w:proofErr w:type="spellStart"/>
            <w:r w:rsidRPr="00E458AB">
              <w:rPr>
                <w:sz w:val="22"/>
                <w:szCs w:val="22"/>
              </w:rPr>
              <w:t>Полушнур</w:t>
            </w:r>
            <w:proofErr w:type="spellEnd"/>
            <w:r w:rsidRPr="00E458AB">
              <w:rPr>
                <w:sz w:val="22"/>
                <w:szCs w:val="22"/>
              </w:rPr>
              <w:t xml:space="preserve">, ул. Молодежная, </w:t>
            </w:r>
            <w:proofErr w:type="gramStart"/>
            <w:r w:rsidRPr="00E458AB">
              <w:rPr>
                <w:sz w:val="22"/>
                <w:szCs w:val="22"/>
              </w:rPr>
              <w:t>5,*</w:t>
            </w:r>
            <w:proofErr w:type="gramEnd"/>
          </w:p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>телефон 61-1-48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1025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 xml:space="preserve">Здание магазина Тужинского РАЙПО, 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458AB">
              <w:rPr>
                <w:rFonts w:ascii="Times New Roman" w:hAnsi="Times New Roman" w:cs="Times New Roman"/>
              </w:rPr>
              <w:t>Шешурга</w:t>
            </w:r>
            <w:proofErr w:type="spellEnd"/>
            <w:r w:rsidRPr="00E458AB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E458AB">
              <w:rPr>
                <w:rFonts w:ascii="Times New Roman" w:hAnsi="Times New Roman" w:cs="Times New Roman"/>
              </w:rPr>
              <w:t>Центральная,*</w:t>
            </w:r>
            <w:proofErr w:type="gramEnd"/>
            <w:r w:rsidRPr="00E458AB">
              <w:rPr>
                <w:rFonts w:ascii="Times New Roman" w:hAnsi="Times New Roman" w:cs="Times New Roman"/>
              </w:rPr>
              <w:t xml:space="preserve"> 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телефон 62-1-71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1026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>Здание поликлиники КОГБУЗ «</w:t>
            </w:r>
            <w:proofErr w:type="spellStart"/>
            <w:r w:rsidRPr="00E458AB">
              <w:rPr>
                <w:sz w:val="22"/>
                <w:szCs w:val="22"/>
              </w:rPr>
              <w:t>Тужинская</w:t>
            </w:r>
            <w:proofErr w:type="spellEnd"/>
            <w:r w:rsidRPr="00E458AB">
              <w:rPr>
                <w:sz w:val="22"/>
                <w:szCs w:val="22"/>
              </w:rPr>
              <w:t xml:space="preserve"> центральная районная больница», </w:t>
            </w:r>
            <w:proofErr w:type="spellStart"/>
            <w:r w:rsidRPr="00E458AB">
              <w:rPr>
                <w:sz w:val="22"/>
                <w:szCs w:val="22"/>
              </w:rPr>
              <w:t>пгт</w:t>
            </w:r>
            <w:proofErr w:type="spellEnd"/>
            <w:r w:rsidRPr="00E458AB">
              <w:rPr>
                <w:sz w:val="22"/>
                <w:szCs w:val="22"/>
              </w:rPr>
              <w:t xml:space="preserve"> Тужа, ул. Набережная, </w:t>
            </w:r>
            <w:proofErr w:type="gramStart"/>
            <w:r w:rsidRPr="00E458AB">
              <w:rPr>
                <w:sz w:val="22"/>
                <w:szCs w:val="22"/>
              </w:rPr>
              <w:t>5,*</w:t>
            </w:r>
            <w:proofErr w:type="gramEnd"/>
            <w:r w:rsidRPr="00E458AB">
              <w:rPr>
                <w:sz w:val="22"/>
                <w:szCs w:val="22"/>
              </w:rPr>
              <w:t xml:space="preserve"> телефон 2-19-30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1027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>Здание МБУК «</w:t>
            </w:r>
            <w:proofErr w:type="spellStart"/>
            <w:r w:rsidRPr="00E458AB">
              <w:rPr>
                <w:sz w:val="22"/>
                <w:szCs w:val="22"/>
              </w:rPr>
              <w:t>Тужинский</w:t>
            </w:r>
            <w:proofErr w:type="spellEnd"/>
            <w:r w:rsidRPr="00E458AB">
              <w:rPr>
                <w:sz w:val="22"/>
                <w:szCs w:val="22"/>
              </w:rPr>
              <w:t xml:space="preserve"> районный культурно-досуговый центр», </w:t>
            </w:r>
          </w:p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proofErr w:type="spellStart"/>
            <w:r w:rsidRPr="00E458AB">
              <w:rPr>
                <w:sz w:val="22"/>
                <w:szCs w:val="22"/>
              </w:rPr>
              <w:t>пгт</w:t>
            </w:r>
            <w:proofErr w:type="spellEnd"/>
            <w:r w:rsidRPr="00E458AB">
              <w:rPr>
                <w:sz w:val="22"/>
                <w:szCs w:val="22"/>
              </w:rPr>
              <w:t xml:space="preserve"> Тужа, ул. Свободы, </w:t>
            </w:r>
            <w:proofErr w:type="gramStart"/>
            <w:r w:rsidRPr="00E458AB">
              <w:rPr>
                <w:sz w:val="22"/>
                <w:szCs w:val="22"/>
              </w:rPr>
              <w:t>14,*</w:t>
            </w:r>
            <w:proofErr w:type="gramEnd"/>
            <w:r w:rsidRPr="00E458AB">
              <w:rPr>
                <w:sz w:val="22"/>
                <w:szCs w:val="22"/>
              </w:rPr>
              <w:t xml:space="preserve"> </w:t>
            </w:r>
          </w:p>
          <w:p w:rsidR="00E458AB" w:rsidRPr="00E458AB" w:rsidRDefault="00E458AB" w:rsidP="00E458AB">
            <w:pPr>
              <w:pStyle w:val="af2"/>
              <w:ind w:right="20" w:firstLine="709"/>
              <w:jc w:val="center"/>
              <w:rPr>
                <w:sz w:val="22"/>
                <w:szCs w:val="22"/>
              </w:rPr>
            </w:pPr>
            <w:r w:rsidRPr="00E458AB">
              <w:rPr>
                <w:sz w:val="22"/>
                <w:szCs w:val="22"/>
              </w:rPr>
              <w:t>телефон 2-15-55</w:t>
            </w:r>
          </w:p>
        </w:tc>
      </w:tr>
      <w:tr w:rsidR="00E458AB" w:rsidRPr="00E458AB" w:rsidTr="00DC7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№ 1028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 xml:space="preserve">Помещение МКУ ДО «Дом детского творчества», </w:t>
            </w:r>
            <w:proofErr w:type="spellStart"/>
            <w:r w:rsidRPr="00E458AB">
              <w:rPr>
                <w:rFonts w:ascii="Times New Roman" w:hAnsi="Times New Roman" w:cs="Times New Roman"/>
              </w:rPr>
              <w:t>пгт</w:t>
            </w:r>
            <w:proofErr w:type="spellEnd"/>
            <w:r w:rsidRPr="00E458AB">
              <w:rPr>
                <w:rFonts w:ascii="Times New Roman" w:hAnsi="Times New Roman" w:cs="Times New Roman"/>
              </w:rPr>
              <w:t xml:space="preserve"> Тужа, ул. Горького, 10, </w:t>
            </w:r>
          </w:p>
          <w:p w:rsidR="00E458AB" w:rsidRPr="00E458AB" w:rsidRDefault="00E458AB" w:rsidP="00E458AB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8AB">
              <w:rPr>
                <w:rFonts w:ascii="Times New Roman" w:hAnsi="Times New Roman" w:cs="Times New Roman"/>
              </w:rPr>
              <w:t>телефон 2-12-65</w:t>
            </w:r>
          </w:p>
        </w:tc>
      </w:tr>
    </w:tbl>
    <w:p w:rsidR="00BE7AF5" w:rsidRPr="00E458AB" w:rsidRDefault="00E458AB" w:rsidP="00E458AB">
      <w:pPr>
        <w:pStyle w:val="af2"/>
        <w:ind w:right="20" w:firstLine="709"/>
        <w:rPr>
          <w:sz w:val="22"/>
          <w:szCs w:val="22"/>
        </w:rPr>
      </w:pPr>
      <w:r w:rsidRPr="00E458AB">
        <w:rPr>
          <w:sz w:val="22"/>
          <w:szCs w:val="22"/>
        </w:rPr>
        <w:t>*- по согласованию</w:t>
      </w:r>
    </w:p>
    <w:p w:rsidR="00BE7AF5" w:rsidRDefault="00BE7AF5" w:rsidP="00BE7A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BE7AF5" w:rsidRDefault="00BE7AF5" w:rsidP="000674E3">
      <w:pPr>
        <w:spacing w:after="0" w:line="240" w:lineRule="auto"/>
        <w:rPr>
          <w:rFonts w:ascii="Times New Roman" w:hAnsi="Times New Roman" w:cs="Times New Roman"/>
        </w:rPr>
      </w:pPr>
    </w:p>
    <w:p w:rsidR="00BE7AF5" w:rsidRDefault="00BE7AF5" w:rsidP="000674E3">
      <w:pPr>
        <w:spacing w:after="0" w:line="240" w:lineRule="auto"/>
        <w:rPr>
          <w:rFonts w:ascii="Times New Roman" w:hAnsi="Times New Roman" w:cs="Times New Roman"/>
        </w:rPr>
      </w:pPr>
    </w:p>
    <w:p w:rsidR="00BE7AF5" w:rsidRDefault="00BE7AF5" w:rsidP="000674E3">
      <w:pPr>
        <w:spacing w:after="0" w:line="240" w:lineRule="auto"/>
        <w:rPr>
          <w:rFonts w:ascii="Times New Roman" w:hAnsi="Times New Roman" w:cs="Times New Roman"/>
        </w:rPr>
      </w:pP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BE7AF5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BE7AF5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BE7AF5" w:rsidRPr="00753E9A" w:rsidRDefault="00BE7AF5" w:rsidP="00BE7AF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BE7AF5" w:rsidRPr="00D95D93" w:rsidTr="008B50C1">
        <w:tc>
          <w:tcPr>
            <w:tcW w:w="1773" w:type="dxa"/>
            <w:tcBorders>
              <w:bottom w:val="single" w:sz="4" w:space="0" w:color="auto"/>
            </w:tcBorders>
          </w:tcPr>
          <w:p w:rsidR="00BE7AF5" w:rsidRPr="00AB4D86" w:rsidRDefault="00DD3080" w:rsidP="008B50C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2873" w:type="dxa"/>
          </w:tcPr>
          <w:p w:rsidR="00BE7AF5" w:rsidRPr="00AB4D86" w:rsidRDefault="00BE7AF5" w:rsidP="008B50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BE7AF5" w:rsidRPr="00D95D93" w:rsidRDefault="00BE7AF5" w:rsidP="008B50C1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E7AF5" w:rsidRPr="00D95D93" w:rsidRDefault="00DD3080" w:rsidP="008B50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29.07.2022</w:t>
            </w:r>
          </w:p>
        </w:tc>
      </w:tr>
      <w:tr w:rsidR="00BE7AF5" w:rsidRPr="00D95D93" w:rsidTr="008B50C1">
        <w:trPr>
          <w:trHeight w:val="217"/>
        </w:trPr>
        <w:tc>
          <w:tcPr>
            <w:tcW w:w="9781" w:type="dxa"/>
            <w:gridSpan w:val="4"/>
          </w:tcPr>
          <w:p w:rsidR="00BE7AF5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E7AF5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BE7AF5" w:rsidRPr="00753E9A" w:rsidRDefault="00BE7AF5" w:rsidP="008B50C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D3080" w:rsidRPr="00DD3080" w:rsidRDefault="00DD3080" w:rsidP="00DD30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3080">
        <w:rPr>
          <w:rFonts w:ascii="Times New Roman" w:hAnsi="Times New Roman" w:cs="Times New Roman"/>
          <w:b/>
        </w:rPr>
        <w:t>Об утверждении локального сметного расчета (сметы) на выполнение работ по ремонту автомобильной дороги Евсино-</w:t>
      </w:r>
      <w:proofErr w:type="spellStart"/>
      <w:r w:rsidRPr="00DD3080">
        <w:rPr>
          <w:rFonts w:ascii="Times New Roman" w:hAnsi="Times New Roman" w:cs="Times New Roman"/>
          <w:b/>
        </w:rPr>
        <w:t>Греково</w:t>
      </w:r>
      <w:proofErr w:type="spellEnd"/>
      <w:r w:rsidRPr="00DD3080">
        <w:rPr>
          <w:rFonts w:ascii="Times New Roman" w:hAnsi="Times New Roman" w:cs="Times New Roman"/>
          <w:b/>
        </w:rPr>
        <w:t>-</w:t>
      </w:r>
      <w:proofErr w:type="spellStart"/>
      <w:r w:rsidRPr="00DD3080">
        <w:rPr>
          <w:rFonts w:ascii="Times New Roman" w:hAnsi="Times New Roman" w:cs="Times New Roman"/>
          <w:b/>
        </w:rPr>
        <w:t>Пачи-Вынур</w:t>
      </w:r>
      <w:proofErr w:type="spellEnd"/>
      <w:r w:rsidRPr="00DD3080">
        <w:rPr>
          <w:rFonts w:ascii="Times New Roman" w:hAnsi="Times New Roman" w:cs="Times New Roman"/>
          <w:b/>
        </w:rPr>
        <w:t xml:space="preserve"> Тужинского района</w:t>
      </w:r>
    </w:p>
    <w:p w:rsidR="00BE7AF5" w:rsidRPr="008F308C" w:rsidRDefault="00BE7AF5" w:rsidP="00BE7AF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D3080" w:rsidRPr="00DD3080" w:rsidRDefault="00DD3080" w:rsidP="00DD3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</w:rPr>
      </w:pPr>
      <w:r w:rsidRPr="00DD3080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16.02.2008 № 87 «О составе разделов проектной документации и требованиях к их содержанию» и на основании статьи 32 Устава Тужинского муниципального района, администрация Тужинского муниципального района  ПОСТАНОВЛЯЕТ:</w:t>
      </w:r>
    </w:p>
    <w:p w:rsidR="00DD3080" w:rsidRPr="00DD3080" w:rsidRDefault="00DD3080" w:rsidP="00DD30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3080">
        <w:rPr>
          <w:rFonts w:ascii="Times New Roman" w:hAnsi="Times New Roman" w:cs="Times New Roman"/>
        </w:rPr>
        <w:t>1. Утвердить локальный сметный расчет (смету) стоимостью 504 010 (пятьсот четыре тысячи десять) рублей 80 копеек на выполнение работ по ремонту автомобильной дороги Евсино-</w:t>
      </w:r>
      <w:proofErr w:type="spellStart"/>
      <w:r w:rsidRPr="00DD3080">
        <w:rPr>
          <w:rFonts w:ascii="Times New Roman" w:hAnsi="Times New Roman" w:cs="Times New Roman"/>
        </w:rPr>
        <w:t>Греково</w:t>
      </w:r>
      <w:proofErr w:type="spellEnd"/>
      <w:r w:rsidRPr="00DD3080">
        <w:rPr>
          <w:rFonts w:ascii="Times New Roman" w:hAnsi="Times New Roman" w:cs="Times New Roman"/>
        </w:rPr>
        <w:t>-</w:t>
      </w:r>
      <w:proofErr w:type="spellStart"/>
      <w:r w:rsidRPr="00DD3080">
        <w:rPr>
          <w:rFonts w:ascii="Times New Roman" w:hAnsi="Times New Roman" w:cs="Times New Roman"/>
        </w:rPr>
        <w:t>Пачи-Вынур</w:t>
      </w:r>
      <w:proofErr w:type="spellEnd"/>
      <w:r w:rsidRPr="00DD3080">
        <w:rPr>
          <w:rFonts w:ascii="Times New Roman" w:hAnsi="Times New Roman" w:cs="Times New Roman"/>
        </w:rPr>
        <w:t xml:space="preserve"> Тужинского района, согласно приложению.</w:t>
      </w:r>
    </w:p>
    <w:p w:rsidR="00DD3080" w:rsidRPr="00DD3080" w:rsidRDefault="00DD3080" w:rsidP="00DD3080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3080">
        <w:rPr>
          <w:rFonts w:ascii="Times New Roman" w:hAnsi="Times New Roman" w:cs="Times New Roman"/>
        </w:rPr>
        <w:t>2.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</w:t>
      </w:r>
    </w:p>
    <w:p w:rsidR="00DD3080" w:rsidRPr="00DD3080" w:rsidRDefault="00DD3080" w:rsidP="00DD3080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3080">
        <w:rPr>
          <w:rFonts w:ascii="Times New Roman" w:hAnsi="Times New Roman" w:cs="Times New Roman"/>
        </w:rPr>
        <w:lastRenderedPageBreak/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E7AF5" w:rsidRDefault="00BE7AF5" w:rsidP="00BE7AF5">
      <w:pPr>
        <w:pStyle w:val="a4"/>
        <w:ind w:right="-710"/>
        <w:rPr>
          <w:rFonts w:ascii="Times New Roman" w:hAnsi="Times New Roman"/>
          <w:b/>
          <w:lang w:val="ru-RU"/>
        </w:rPr>
      </w:pPr>
    </w:p>
    <w:p w:rsidR="00BE7AF5" w:rsidRPr="003906CE" w:rsidRDefault="00BE7AF5" w:rsidP="00BE7AF5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BE7AF5" w:rsidRDefault="00BE7AF5" w:rsidP="00BE7AF5">
      <w:pPr>
        <w:spacing w:after="0" w:line="240" w:lineRule="auto"/>
        <w:rPr>
          <w:rFonts w:ascii="Times New Roman" w:hAnsi="Times New Roman"/>
        </w:rPr>
      </w:pPr>
      <w:r w:rsidRPr="003906CE">
        <w:rPr>
          <w:rFonts w:ascii="Times New Roman" w:hAnsi="Times New Roman"/>
        </w:rPr>
        <w:t>муниципального района</w:t>
      </w:r>
      <w:r>
        <w:rPr>
          <w:rFonts w:ascii="Times New Roman" w:hAnsi="Times New Roman"/>
        </w:rPr>
        <w:t xml:space="preserve">    Л.В. Бледных</w:t>
      </w:r>
    </w:p>
    <w:p w:rsidR="00BE7AF5" w:rsidRDefault="00BE7AF5" w:rsidP="00BE7AF5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7AF5" w:rsidRDefault="00BE7AF5" w:rsidP="00BE7AF5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BE7AF5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BE7AF5" w:rsidRPr="0028621F" w:rsidRDefault="00BE7AF5" w:rsidP="00BE7AF5">
      <w:pPr>
        <w:spacing w:after="0" w:line="240" w:lineRule="auto"/>
        <w:ind w:left="6521"/>
        <w:jc w:val="both"/>
        <w:rPr>
          <w:rFonts w:ascii="Times New Roman" w:hAnsi="Times New Roman"/>
          <w:color w:val="000000"/>
        </w:rPr>
      </w:pPr>
    </w:p>
    <w:p w:rsidR="00BE7AF5" w:rsidRDefault="00BE7AF5" w:rsidP="00BE7AF5">
      <w:pPr>
        <w:spacing w:after="0" w:line="240" w:lineRule="auto"/>
        <w:ind w:left="65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BE7AF5" w:rsidRDefault="00BE7AF5" w:rsidP="00BE7AF5">
      <w:pPr>
        <w:spacing w:after="0" w:line="240" w:lineRule="auto"/>
        <w:ind w:left="6521"/>
        <w:rPr>
          <w:rStyle w:val="FontStyle13"/>
        </w:rPr>
      </w:pPr>
      <w:r>
        <w:rPr>
          <w:rStyle w:val="FontStyle13"/>
        </w:rPr>
        <w:t xml:space="preserve">от </w:t>
      </w:r>
      <w:r w:rsidR="00DD3080">
        <w:rPr>
          <w:rStyle w:val="FontStyle13"/>
        </w:rPr>
        <w:t>9.07.2022</w:t>
      </w:r>
      <w:r>
        <w:rPr>
          <w:rStyle w:val="FontStyle13"/>
        </w:rPr>
        <w:t xml:space="preserve"> № </w:t>
      </w:r>
      <w:r w:rsidR="00DD3080">
        <w:rPr>
          <w:rStyle w:val="FontStyle13"/>
        </w:rPr>
        <w:t>235</w:t>
      </w:r>
    </w:p>
    <w:p w:rsidR="00BE7AF5" w:rsidRPr="00036E7F" w:rsidRDefault="00BE7AF5" w:rsidP="00BE7AF5">
      <w:pPr>
        <w:spacing w:after="0" w:line="240" w:lineRule="auto"/>
        <w:ind w:left="6521"/>
        <w:rPr>
          <w:rStyle w:val="FontStyle13"/>
        </w:rPr>
      </w:pPr>
    </w:p>
    <w:p w:rsidR="00BE7AF5" w:rsidRPr="00987B2D" w:rsidRDefault="00DD3080" w:rsidP="00BE7A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B37">
        <w:rPr>
          <w:noProof/>
        </w:rPr>
        <w:drawing>
          <wp:inline distT="0" distB="0" distL="0" distR="0" wp14:anchorId="75417334" wp14:editId="6AED9A7C">
            <wp:extent cx="6120765" cy="66084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0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F5" w:rsidRPr="00E474D6" w:rsidRDefault="00DD3080" w:rsidP="00BE7AF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71B37">
        <w:rPr>
          <w:noProof/>
        </w:rPr>
        <w:lastRenderedPageBreak/>
        <w:drawing>
          <wp:inline distT="0" distB="0" distL="0" distR="0" wp14:anchorId="6D904264" wp14:editId="524FD809">
            <wp:extent cx="6120765" cy="66396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3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80" w:rsidRDefault="00DD3080" w:rsidP="00BE7AF5">
      <w:pPr>
        <w:spacing w:after="0" w:line="240" w:lineRule="auto"/>
        <w:jc w:val="center"/>
        <w:rPr>
          <w:rFonts w:ascii="Times New Roman" w:hAnsi="Times New Roman"/>
        </w:rPr>
      </w:pPr>
    </w:p>
    <w:p w:rsidR="00BE7AF5" w:rsidRDefault="00BE7AF5" w:rsidP="00BE7A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BE7AF5" w:rsidRDefault="00BE7AF5" w:rsidP="000674E3">
      <w:pPr>
        <w:spacing w:after="0" w:line="240" w:lineRule="auto"/>
        <w:rPr>
          <w:rFonts w:ascii="Times New Roman" w:hAnsi="Times New Roman" w:cs="Times New Roman"/>
        </w:rPr>
      </w:pPr>
    </w:p>
    <w:p w:rsidR="00BE7AF5" w:rsidRDefault="00BE7AF5" w:rsidP="000674E3">
      <w:pPr>
        <w:spacing w:after="0" w:line="240" w:lineRule="auto"/>
        <w:rPr>
          <w:rFonts w:ascii="Times New Roman" w:hAnsi="Times New Roman" w:cs="Times New Roman"/>
        </w:rPr>
      </w:pPr>
    </w:p>
    <w:p w:rsidR="00BE7AF5" w:rsidRDefault="00BE7AF5" w:rsidP="000674E3">
      <w:pPr>
        <w:spacing w:after="0" w:line="240" w:lineRule="auto"/>
        <w:rPr>
          <w:rFonts w:ascii="Times New Roman" w:hAnsi="Times New Roman" w:cs="Times New Roman"/>
        </w:rPr>
      </w:pPr>
    </w:p>
    <w:p w:rsidR="00DC702E" w:rsidRDefault="00DC702E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C702E" w:rsidRDefault="00DC702E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C702E" w:rsidRDefault="00DC702E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C702E" w:rsidRDefault="00DC702E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C702E" w:rsidRDefault="00DC702E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C702E" w:rsidRDefault="00DC702E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C702E" w:rsidRDefault="00DC702E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C702E" w:rsidRDefault="00DC702E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C702E" w:rsidRDefault="00DC702E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C702E" w:rsidRDefault="00DC702E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C702E" w:rsidRDefault="00DC702E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C702E" w:rsidRDefault="00DC702E" w:rsidP="00BE7AF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C702E" w:rsidRPr="00954FFB" w:rsidRDefault="00DC702E" w:rsidP="00DC702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lastRenderedPageBreak/>
        <w:t>ТУЖИНСКАЯ РАЙОННАЯ ДУМА</w:t>
      </w:r>
    </w:p>
    <w:p w:rsid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DC702E" w:rsidRPr="00954FFB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702E" w:rsidRPr="00954FFB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DC702E" w:rsidRPr="00954FFB" w:rsidTr="00DC702E">
        <w:tc>
          <w:tcPr>
            <w:tcW w:w="2235" w:type="dxa"/>
            <w:tcBorders>
              <w:bottom w:val="single" w:sz="4" w:space="0" w:color="auto"/>
            </w:tcBorders>
          </w:tcPr>
          <w:p w:rsidR="00DC702E" w:rsidRPr="00954FFB" w:rsidRDefault="00DC702E" w:rsidP="00DC70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25.07.2022</w:t>
            </w:r>
          </w:p>
        </w:tc>
        <w:tc>
          <w:tcPr>
            <w:tcW w:w="4819" w:type="dxa"/>
          </w:tcPr>
          <w:p w:rsidR="00DC702E" w:rsidRPr="00954FFB" w:rsidRDefault="00DC702E" w:rsidP="00DC702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DC702E" w:rsidRPr="00954FFB" w:rsidRDefault="00DC702E" w:rsidP="00DC70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10/66</w:t>
            </w:r>
          </w:p>
        </w:tc>
      </w:tr>
    </w:tbl>
    <w:p w:rsid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702E" w:rsidRP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02E">
        <w:rPr>
          <w:rFonts w:ascii="Times New Roman" w:hAnsi="Times New Roman" w:cs="Times New Roman"/>
          <w:b/>
        </w:rPr>
        <w:t>О внесении изменений в решение Тужинской районной Думы</w:t>
      </w:r>
    </w:p>
    <w:p w:rsidR="00DC702E" w:rsidRP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02E">
        <w:rPr>
          <w:rFonts w:ascii="Times New Roman" w:hAnsi="Times New Roman" w:cs="Times New Roman"/>
          <w:b/>
        </w:rPr>
        <w:t>от 30.11.2018 № 31/240</w:t>
      </w:r>
    </w:p>
    <w:p w:rsidR="00DC702E" w:rsidRDefault="00DC702E" w:rsidP="00DC702E">
      <w:pPr>
        <w:pStyle w:val="af4"/>
        <w:rPr>
          <w:sz w:val="22"/>
          <w:szCs w:val="22"/>
        </w:rPr>
      </w:pPr>
    </w:p>
    <w:p w:rsidR="00DC702E" w:rsidRPr="00954FFB" w:rsidRDefault="00DC702E" w:rsidP="00DC702E">
      <w:pPr>
        <w:pStyle w:val="af4"/>
        <w:jc w:val="left"/>
        <w:rPr>
          <w:sz w:val="22"/>
          <w:szCs w:val="22"/>
        </w:rPr>
      </w:pPr>
    </w:p>
    <w:p w:rsidR="00DC702E" w:rsidRPr="00DC702E" w:rsidRDefault="00DC702E" w:rsidP="00DC70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702E">
        <w:rPr>
          <w:rFonts w:ascii="Times New Roman" w:hAnsi="Times New Roman" w:cs="Times New Roman"/>
        </w:rPr>
        <w:t xml:space="preserve"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Федерации», на основании пункта 8 части 2 статьи 21 Устава муниципального образования </w:t>
      </w:r>
      <w:proofErr w:type="spellStart"/>
      <w:r w:rsidRPr="00DC702E">
        <w:rPr>
          <w:rFonts w:ascii="Times New Roman" w:hAnsi="Times New Roman" w:cs="Times New Roman"/>
        </w:rPr>
        <w:t>Тужинский</w:t>
      </w:r>
      <w:proofErr w:type="spellEnd"/>
      <w:r w:rsidRPr="00DC702E">
        <w:rPr>
          <w:rFonts w:ascii="Times New Roman" w:hAnsi="Times New Roman" w:cs="Times New Roman"/>
        </w:rPr>
        <w:t xml:space="preserve"> муниципальный район </w:t>
      </w:r>
      <w:proofErr w:type="spellStart"/>
      <w:r w:rsidRPr="00DC702E">
        <w:rPr>
          <w:rFonts w:ascii="Times New Roman" w:hAnsi="Times New Roman" w:cs="Times New Roman"/>
        </w:rPr>
        <w:t>Тужинская</w:t>
      </w:r>
      <w:proofErr w:type="spellEnd"/>
      <w:r w:rsidRPr="00DC702E">
        <w:rPr>
          <w:rFonts w:ascii="Times New Roman" w:hAnsi="Times New Roman" w:cs="Times New Roman"/>
        </w:rPr>
        <w:t xml:space="preserve"> районная Дума РЕШИЛА:</w:t>
      </w:r>
    </w:p>
    <w:p w:rsidR="00DC702E" w:rsidRPr="00DC702E" w:rsidRDefault="00DC702E" w:rsidP="00DC70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702E">
        <w:rPr>
          <w:rFonts w:ascii="Times New Roman" w:hAnsi="Times New Roman" w:cs="Times New Roman"/>
        </w:rPr>
        <w:t xml:space="preserve">1. Внести изменения в решение Тужинской районной Думы от 30.11.2018 № 31/240 </w:t>
      </w:r>
      <w:r>
        <w:rPr>
          <w:rFonts w:ascii="Times New Roman" w:hAnsi="Times New Roman" w:cs="Times New Roman"/>
        </w:rPr>
        <w:br/>
      </w:r>
      <w:r w:rsidRPr="00DC702E">
        <w:rPr>
          <w:rFonts w:ascii="Times New Roman" w:hAnsi="Times New Roman" w:cs="Times New Roman"/>
        </w:rPr>
        <w:t xml:space="preserve">«Об утверждении структуры администрации Тужинского муниципального района», утвердив структуру администрации Тужинского муниципального района в новой редакции согласно приложению. </w:t>
      </w:r>
    </w:p>
    <w:p w:rsidR="00DC702E" w:rsidRPr="00DC702E" w:rsidRDefault="00DC702E" w:rsidP="00DC70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702E">
        <w:rPr>
          <w:rFonts w:ascii="Times New Roman" w:hAnsi="Times New Roman" w:cs="Times New Roman"/>
        </w:rPr>
        <w:t xml:space="preserve">2. Главе Тужинского муниципального района Бледных Л.В. привести штатное расписание </w:t>
      </w:r>
      <w:r>
        <w:rPr>
          <w:rFonts w:ascii="Times New Roman" w:hAnsi="Times New Roman" w:cs="Times New Roman"/>
        </w:rPr>
        <w:br/>
      </w:r>
      <w:r w:rsidRPr="00DC702E">
        <w:rPr>
          <w:rFonts w:ascii="Times New Roman" w:hAnsi="Times New Roman" w:cs="Times New Roman"/>
        </w:rPr>
        <w:t xml:space="preserve">в соответствие с настоящим решением. </w:t>
      </w:r>
    </w:p>
    <w:p w:rsidR="00DC702E" w:rsidRPr="00DC702E" w:rsidRDefault="00DC702E" w:rsidP="00DC70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702E">
        <w:rPr>
          <w:rFonts w:ascii="Times New Roman" w:hAnsi="Times New Roman" w:cs="Times New Roman"/>
        </w:rPr>
        <w:t>3.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C702E" w:rsidRPr="00DC702E" w:rsidRDefault="00DC702E" w:rsidP="00DC70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702E">
        <w:rPr>
          <w:rFonts w:ascii="Times New Roman" w:hAnsi="Times New Roman" w:cs="Times New Roman"/>
        </w:rPr>
        <w:t>4. Настоящее решение вступает в силу с 01.08.2022.</w:t>
      </w:r>
    </w:p>
    <w:p w:rsidR="00DC702E" w:rsidRPr="00DC702E" w:rsidRDefault="00DC702E" w:rsidP="00DC70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702E">
        <w:rPr>
          <w:rFonts w:ascii="Times New Roman" w:hAnsi="Times New Roman" w:cs="Times New Roman"/>
        </w:rPr>
        <w:t>5. Контроль за выполнением данного решения возложить на главу Тужинского муниципального района Бледных Л.В.</w:t>
      </w:r>
    </w:p>
    <w:p w:rsidR="00DC702E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DC702E" w:rsidRPr="00954FFB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Председатель Тужинской</w:t>
      </w:r>
    </w:p>
    <w:p w:rsidR="00DC702E" w:rsidRPr="00954FFB" w:rsidRDefault="00DC702E" w:rsidP="00DC702E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 xml:space="preserve">районной Думы                            Э.Н. </w:t>
      </w:r>
      <w:proofErr w:type="spellStart"/>
      <w:r w:rsidRPr="00954FFB">
        <w:rPr>
          <w:rFonts w:ascii="Times New Roman" w:hAnsi="Times New Roman" w:cs="Times New Roman"/>
        </w:rPr>
        <w:t>Багаев</w:t>
      </w:r>
      <w:proofErr w:type="spellEnd"/>
    </w:p>
    <w:p w:rsidR="00DC702E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DC702E" w:rsidRPr="00954FFB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Глава Тужинского</w:t>
      </w:r>
    </w:p>
    <w:p w:rsidR="00DC702E" w:rsidRPr="00954FFB" w:rsidRDefault="00DC702E" w:rsidP="00DC702E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            </w:t>
      </w:r>
      <w:r w:rsidRPr="00954FFB">
        <w:rPr>
          <w:rFonts w:ascii="Times New Roman" w:hAnsi="Times New Roman" w:cs="Times New Roman"/>
        </w:rPr>
        <w:t>Л.В. Бледных</w:t>
      </w:r>
    </w:p>
    <w:p w:rsidR="00DC702E" w:rsidRPr="00954FFB" w:rsidRDefault="00DC702E" w:rsidP="00DC702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702E" w:rsidRPr="00954FFB" w:rsidRDefault="00DC702E" w:rsidP="00DC70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702E" w:rsidRPr="00954FFB" w:rsidRDefault="00DC702E" w:rsidP="00DC702E">
      <w:pPr>
        <w:widowControl w:val="0"/>
        <w:overflowPunct w:val="0"/>
        <w:autoSpaceDE w:val="0"/>
        <w:spacing w:after="0" w:line="240" w:lineRule="auto"/>
        <w:ind w:left="5812"/>
        <w:textAlignment w:val="baseline"/>
        <w:rPr>
          <w:rFonts w:ascii="Times New Roman" w:hAnsi="Times New Roman" w:cs="Times New Roman"/>
          <w:lang w:eastAsia="zh-CN"/>
        </w:rPr>
      </w:pPr>
      <w:r w:rsidRPr="00954FFB">
        <w:rPr>
          <w:rFonts w:ascii="Times New Roman" w:hAnsi="Times New Roman" w:cs="Times New Roman"/>
          <w:lang w:eastAsia="zh-CN"/>
        </w:rPr>
        <w:t xml:space="preserve">Приложение </w:t>
      </w:r>
    </w:p>
    <w:p w:rsidR="00DC702E" w:rsidRPr="00954FFB" w:rsidRDefault="00DC702E" w:rsidP="00DC702E">
      <w:pPr>
        <w:widowControl w:val="0"/>
        <w:overflowPunct w:val="0"/>
        <w:autoSpaceDE w:val="0"/>
        <w:spacing w:after="0" w:line="240" w:lineRule="auto"/>
        <w:ind w:left="5812"/>
        <w:textAlignment w:val="baseline"/>
        <w:rPr>
          <w:rFonts w:ascii="Times New Roman" w:hAnsi="Times New Roman" w:cs="Times New Roman"/>
          <w:lang w:eastAsia="zh-CN"/>
        </w:rPr>
      </w:pPr>
    </w:p>
    <w:p w:rsidR="00DC702E" w:rsidRPr="00954FFB" w:rsidRDefault="00DC702E" w:rsidP="00DC702E">
      <w:pPr>
        <w:widowControl w:val="0"/>
        <w:overflowPunct w:val="0"/>
        <w:autoSpaceDE w:val="0"/>
        <w:spacing w:after="0" w:line="240" w:lineRule="auto"/>
        <w:ind w:left="5812"/>
        <w:textAlignment w:val="baseline"/>
        <w:rPr>
          <w:rFonts w:ascii="Times New Roman" w:hAnsi="Times New Roman" w:cs="Times New Roman"/>
          <w:lang w:eastAsia="zh-CN"/>
        </w:rPr>
      </w:pPr>
      <w:r w:rsidRPr="00954FFB">
        <w:rPr>
          <w:rFonts w:ascii="Times New Roman" w:hAnsi="Times New Roman" w:cs="Times New Roman"/>
          <w:lang w:eastAsia="zh-CN"/>
        </w:rPr>
        <w:t>УТВЕРЖДЕН</w:t>
      </w:r>
      <w:r>
        <w:rPr>
          <w:rFonts w:ascii="Times New Roman" w:hAnsi="Times New Roman" w:cs="Times New Roman"/>
          <w:lang w:eastAsia="zh-CN"/>
        </w:rPr>
        <w:t>А</w:t>
      </w:r>
    </w:p>
    <w:p w:rsidR="00DC702E" w:rsidRPr="00954FFB" w:rsidRDefault="00DC702E" w:rsidP="00DC702E">
      <w:pPr>
        <w:widowControl w:val="0"/>
        <w:overflowPunct w:val="0"/>
        <w:autoSpaceDE w:val="0"/>
        <w:spacing w:after="0" w:line="240" w:lineRule="auto"/>
        <w:ind w:left="5812"/>
        <w:textAlignment w:val="baseline"/>
        <w:rPr>
          <w:rFonts w:ascii="Times New Roman" w:hAnsi="Times New Roman" w:cs="Times New Roman"/>
          <w:lang w:eastAsia="zh-CN"/>
        </w:rPr>
      </w:pPr>
    </w:p>
    <w:p w:rsidR="00DC702E" w:rsidRPr="00954FFB" w:rsidRDefault="00DC702E" w:rsidP="00DC702E">
      <w:pPr>
        <w:widowControl w:val="0"/>
        <w:spacing w:after="0" w:line="240" w:lineRule="auto"/>
        <w:ind w:left="5812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 xml:space="preserve">решением Тужинской районной </w:t>
      </w:r>
      <w:proofErr w:type="gramStart"/>
      <w:r w:rsidRPr="00954FFB">
        <w:rPr>
          <w:rFonts w:ascii="Times New Roman" w:hAnsi="Times New Roman" w:cs="Times New Roman"/>
        </w:rPr>
        <w:t>Думы  Кировской</w:t>
      </w:r>
      <w:proofErr w:type="gramEnd"/>
      <w:r w:rsidRPr="00954FFB">
        <w:rPr>
          <w:rFonts w:ascii="Times New Roman" w:hAnsi="Times New Roman" w:cs="Times New Roman"/>
        </w:rPr>
        <w:t xml:space="preserve"> области</w:t>
      </w:r>
      <w:r w:rsidRPr="00954FFB">
        <w:rPr>
          <w:rFonts w:ascii="Times New Roman" w:hAnsi="Times New Roman" w:cs="Times New Roman"/>
        </w:rPr>
        <w:br/>
        <w:t>от</w:t>
      </w:r>
      <w:r>
        <w:rPr>
          <w:rFonts w:ascii="Times New Roman" w:hAnsi="Times New Roman" w:cs="Times New Roman"/>
        </w:rPr>
        <w:t xml:space="preserve"> 25.07.</w:t>
      </w:r>
      <w:r w:rsidRPr="00954FFB">
        <w:rPr>
          <w:rFonts w:ascii="Times New Roman" w:hAnsi="Times New Roman" w:cs="Times New Roman"/>
        </w:rPr>
        <w:t xml:space="preserve">2022 № </w:t>
      </w:r>
      <w:r>
        <w:rPr>
          <w:rFonts w:ascii="Times New Roman" w:hAnsi="Times New Roman" w:cs="Times New Roman"/>
        </w:rPr>
        <w:t>10/66</w:t>
      </w:r>
    </w:p>
    <w:p w:rsidR="00DC702E" w:rsidRDefault="00DC702E" w:rsidP="00DC702E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DC702E" w:rsidRPr="00DC702E" w:rsidRDefault="00DC702E" w:rsidP="00DC7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C702E">
        <w:rPr>
          <w:rFonts w:ascii="Times New Roman" w:hAnsi="Times New Roman" w:cs="Times New Roman"/>
          <w:b/>
        </w:rPr>
        <w:t>СТРУКТУРА</w:t>
      </w:r>
    </w:p>
    <w:p w:rsidR="00DC702E" w:rsidRPr="00DC702E" w:rsidRDefault="00DC702E" w:rsidP="00DC70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C702E">
        <w:rPr>
          <w:rFonts w:ascii="Times New Roman" w:hAnsi="Times New Roman" w:cs="Times New Roman"/>
          <w:b/>
        </w:rPr>
        <w:t>администрации Тужинского муниципального района</w:t>
      </w:r>
    </w:p>
    <w:p w:rsidR="00DC702E" w:rsidRDefault="00DC702E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DC702E" w:rsidSect="002F70DA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</w:p>
    <w:p w:rsidR="005642F1" w:rsidRPr="00DB6CC3" w:rsidRDefault="005642F1" w:rsidP="005642F1">
      <w:pPr>
        <w:contextualSpacing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140970</wp:posOffset>
                </wp:positionV>
                <wp:extent cx="2343150" cy="295275"/>
                <wp:effectExtent l="11430" t="7620" r="7620" b="1143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Сектор бухгалтерского учёта</w:t>
                            </w:r>
                          </w:p>
                          <w:p w:rsidR="00F92779" w:rsidRPr="00640D72" w:rsidRDefault="00F92779" w:rsidP="00564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left:0;text-align:left;margin-left:63.9pt;margin-top:11.1pt;width:184.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Сектор бухгалтерского учёта</w:t>
                      </w:r>
                    </w:p>
                    <w:p w:rsidR="00F92779" w:rsidRPr="00640D72" w:rsidRDefault="00F92779" w:rsidP="005642F1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1328420</wp:posOffset>
                </wp:positionV>
                <wp:extent cx="2286000" cy="767080"/>
                <wp:effectExtent l="10795" t="13970" r="8255" b="952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Заместитель главы администрации по социальным вопросам – начальник управления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3" o:spid="_x0000_s1027" type="#_x0000_t202" style="position:absolute;left:0;text-align:left;margin-left:411.1pt;margin-top:104.6pt;width:180pt;height:6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Заместитель главы администрации по социальным вопросам – начальник управления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2371090</wp:posOffset>
                </wp:positionV>
                <wp:extent cx="255270" cy="635"/>
                <wp:effectExtent l="12700" t="56515" r="17780" b="5715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8FD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391pt;margin-top:186.7pt;width:20.1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2701925</wp:posOffset>
                </wp:positionV>
                <wp:extent cx="212725" cy="635"/>
                <wp:effectExtent l="10160" t="53975" r="15240" b="5969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5A081" id="Прямая со стрелкой 61" o:spid="_x0000_s1026" type="#_x0000_t32" style="position:absolute;margin-left:187.55pt;margin-top:212.75pt;width:16.7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7793990</wp:posOffset>
                </wp:positionH>
                <wp:positionV relativeFrom="paragraph">
                  <wp:posOffset>2095500</wp:posOffset>
                </wp:positionV>
                <wp:extent cx="201930" cy="0"/>
                <wp:effectExtent l="12065" t="57150" r="14605" b="571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0F52B" id="Прямая со стрелкой 60" o:spid="_x0000_s1026" type="#_x0000_t32" style="position:absolute;margin-left:613.7pt;margin-top:165pt;width:15.9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2497455</wp:posOffset>
                </wp:positionV>
                <wp:extent cx="2084070" cy="457835"/>
                <wp:effectExtent l="13335" t="11430" r="7620" b="6985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Отдел по экономике и прогнозированию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9" o:spid="_x0000_s1028" type="#_x0000_t202" style="position:absolute;left:0;text-align:left;margin-left:204.3pt;margin-top:196.65pt;width:164.1pt;height:3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Отдел по экономике и прогнозированию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6975475</wp:posOffset>
                </wp:positionH>
                <wp:positionV relativeFrom="paragraph">
                  <wp:posOffset>190500</wp:posOffset>
                </wp:positionV>
                <wp:extent cx="2190115" cy="605790"/>
                <wp:effectExtent l="12700" t="9525" r="6985" b="13335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Главный специалист по мобилизационной работе и защите государственной тайны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8" o:spid="_x0000_s1029" type="#_x0000_t202" style="position:absolute;left:0;text-align:left;margin-left:549.25pt;margin-top:15pt;width:172.4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Главный специалист по мобилизационной работе и защите государственной тайны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1583690</wp:posOffset>
                </wp:positionV>
                <wp:extent cx="255270" cy="635"/>
                <wp:effectExtent l="12700" t="12065" r="8255" b="63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BD197" id="Прямая со стрелкой 57" o:spid="_x0000_s1026" type="#_x0000_t32" style="position:absolute;margin-left:391pt;margin-top:124.7pt;width:20.1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190500</wp:posOffset>
                </wp:positionV>
                <wp:extent cx="1945640" cy="351155"/>
                <wp:effectExtent l="5715" t="9525" r="10795" b="10795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Глава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030" type="#_x0000_t202" style="position:absolute;left:0;text-align:left;margin-left:320.7pt;margin-top:15pt;width:153.2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Глава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541655</wp:posOffset>
                </wp:positionV>
                <wp:extent cx="635" cy="520700"/>
                <wp:effectExtent l="53340" t="8255" r="60325" b="2349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EF7E7" id="Прямая со стрелкой 55" o:spid="_x0000_s1026" type="#_x0000_t32" style="position:absolute;margin-left:400.2pt;margin-top:42.65pt;width:.05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2190115</wp:posOffset>
                </wp:positionV>
                <wp:extent cx="2286000" cy="361315"/>
                <wp:effectExtent l="10795" t="8890" r="8255" b="1079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МКУ Управление образования</w:t>
                            </w:r>
                          </w:p>
                          <w:p w:rsidR="00F92779" w:rsidRPr="00BD2F91" w:rsidRDefault="00F92779" w:rsidP="00564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31" type="#_x0000_t202" style="position:absolute;left:0;text-align:left;margin-left:411.1pt;margin-top:172.45pt;width:180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МКУ Управление образования</w:t>
                      </w:r>
                    </w:p>
                    <w:p w:rsidR="00F92779" w:rsidRPr="00BD2F91" w:rsidRDefault="00F92779" w:rsidP="005642F1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3667125</wp:posOffset>
                </wp:positionV>
                <wp:extent cx="212725" cy="635"/>
                <wp:effectExtent l="10160" t="57150" r="15240" b="5651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3A89" id="Прямая со стрелкой 53" o:spid="_x0000_s1026" type="#_x0000_t32" style="position:absolute;margin-left:187.55pt;margin-top:288.75pt;width:16.7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1583690</wp:posOffset>
                </wp:positionV>
                <wp:extent cx="222885" cy="635"/>
                <wp:effectExtent l="9525" t="12065" r="5715" b="63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C90E1" id="Прямая со стрелкой 52" o:spid="_x0000_s1026" type="#_x0000_t32" style="position:absolute;margin-left:186.75pt;margin-top:124.7pt;width:17.5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3486785</wp:posOffset>
                </wp:positionV>
                <wp:extent cx="2084070" cy="372110"/>
                <wp:effectExtent l="13335" t="10160" r="7620" b="8255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МКУ 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" o:spid="_x0000_s1032" type="#_x0000_t202" style="position:absolute;left:0;text-align:left;margin-left:204.3pt;margin-top:274.55pt;width:164.1pt;height:2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МКУ Финансовое управление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7793990</wp:posOffset>
                </wp:positionH>
                <wp:positionV relativeFrom="paragraph">
                  <wp:posOffset>1583690</wp:posOffset>
                </wp:positionV>
                <wp:extent cx="201930" cy="0"/>
                <wp:effectExtent l="12065" t="12065" r="5080" b="698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9B35D" id="Прямая со стрелкой 50" o:spid="_x0000_s1026" type="#_x0000_t32" style="position:absolute;margin-left:613.7pt;margin-top:124.7pt;width:15.9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9080500</wp:posOffset>
                </wp:positionH>
                <wp:positionV relativeFrom="paragraph">
                  <wp:posOffset>1094105</wp:posOffset>
                </wp:positionV>
                <wp:extent cx="0" cy="234315"/>
                <wp:effectExtent l="60325" t="8255" r="53975" b="1460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1DFE0" id="Прямая со стрелкой 49" o:spid="_x0000_s1026" type="#_x0000_t32" style="position:absolute;margin-left:715pt;margin-top:86.15pt;width:0;height:1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1094105</wp:posOffset>
                </wp:positionV>
                <wp:extent cx="10795" cy="234315"/>
                <wp:effectExtent l="48895" t="8255" r="54610" b="2413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92719" id="Прямая со стрелкой 48" o:spid="_x0000_s1026" type="#_x0000_t32" style="position:absolute;margin-left:504.85pt;margin-top:86.15pt;width:.85pt;height:1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1094105</wp:posOffset>
                </wp:positionV>
                <wp:extent cx="10795" cy="234315"/>
                <wp:effectExtent l="43815" t="8255" r="59690" b="2413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D9F13" id="Прямая со стрелкой 47" o:spid="_x0000_s1026" type="#_x0000_t32" style="position:absolute;margin-left:292.2pt;margin-top:86.15pt;width:.85pt;height:1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1062355</wp:posOffset>
                </wp:positionV>
                <wp:extent cx="0" cy="266065"/>
                <wp:effectExtent l="52705" t="5080" r="61595" b="1460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2A4B1" id="Прямая со стрелкой 46" o:spid="_x0000_s1026" type="#_x0000_t32" style="position:absolute;margin-left:97.15pt;margin-top:83.65pt;width:0;height: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1062355</wp:posOffset>
                </wp:positionV>
                <wp:extent cx="7846695" cy="31750"/>
                <wp:effectExtent l="5080" t="5080" r="6350" b="1079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669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D473B" id="Прямая со стрелкой 45" o:spid="_x0000_s1026" type="#_x0000_t32" style="position:absolute;margin-left:97.15pt;margin-top:83.65pt;width:617.85pt;height: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360680</wp:posOffset>
                </wp:positionV>
                <wp:extent cx="956945" cy="0"/>
                <wp:effectExtent l="8255" t="55880" r="15875" b="5842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F0EE" id="Прямая со стрелкой 44" o:spid="_x0000_s1026" type="#_x0000_t32" style="position:absolute;margin-left:473.9pt;margin-top:28.4pt;width:75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s3YQIAAHc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5642F1" w:rsidRPr="00E85BE8" w:rsidRDefault="005642F1" w:rsidP="005642F1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175260</wp:posOffset>
                </wp:positionV>
                <wp:extent cx="2343150" cy="466725"/>
                <wp:effectExtent l="11430" t="13335" r="762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Заведующий сектором – 1 ед.</w:t>
                            </w:r>
                          </w:p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Ведущий специалист – 1 ед.</w:t>
                            </w:r>
                          </w:p>
                          <w:p w:rsidR="00F92779" w:rsidRPr="00B33C8A" w:rsidRDefault="00F92779" w:rsidP="00564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63.9pt;margin-top:13.8pt;width:184.5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Заведующий сектором – 1 ед.</w:t>
                      </w:r>
                    </w:p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Ведущий специалист – 1 ед.</w:t>
                      </w:r>
                    </w:p>
                    <w:p w:rsidR="00F92779" w:rsidRPr="00B33C8A" w:rsidRDefault="00F92779" w:rsidP="005642F1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3674110</wp:posOffset>
                </wp:positionV>
                <wp:extent cx="255270" cy="10795"/>
                <wp:effectExtent l="6350" t="54610" r="24130" b="4889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DE82E" id="Прямая со стрелкой 43" o:spid="_x0000_s1026" type="#_x0000_t32" style="position:absolute;margin-left:393.5pt;margin-top:289.3pt;width:20.1pt;height:.8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3491865</wp:posOffset>
                </wp:positionV>
                <wp:extent cx="2286000" cy="417830"/>
                <wp:effectExtent l="13970" t="5715" r="5080" b="508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МКУ Отдел культуры, спорта и молодежной политики</w:t>
                            </w:r>
                          </w:p>
                          <w:p w:rsidR="00F92779" w:rsidRPr="00DB6CC3" w:rsidRDefault="00F92779" w:rsidP="00564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34" type="#_x0000_t202" style="position:absolute;left:0;text-align:left;margin-left:413.6pt;margin-top:274.95pt;width:180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МКУ Отдел культуры, спорта и молодежной политики</w:t>
                      </w:r>
                    </w:p>
                    <w:p w:rsidR="00F92779" w:rsidRPr="00DB6CC3" w:rsidRDefault="00F92779" w:rsidP="005642F1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3909695</wp:posOffset>
                </wp:positionV>
                <wp:extent cx="2286000" cy="557530"/>
                <wp:effectExtent l="13970" t="13970" r="5080" b="952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Заведующий отделом – 1 ед.</w:t>
                            </w:r>
                          </w:p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Ведущий специалист – 3 ед.</w:t>
                            </w:r>
                          </w:p>
                          <w:p w:rsidR="00F92779" w:rsidRPr="00C72287" w:rsidRDefault="00F92779" w:rsidP="005642F1">
                            <w:pPr>
                              <w:contextualSpacing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035" type="#_x0000_t202" style="position:absolute;left:0;text-align:left;margin-left:413.6pt;margin-top:307.85pt;width:180pt;height:4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Заведующий отделом – 1 ед.</w:t>
                      </w:r>
                    </w:p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Ведущий специалист – 3 ед.</w:t>
                      </w:r>
                    </w:p>
                    <w:p w:rsidR="00F92779" w:rsidRPr="00C72287" w:rsidRDefault="00F92779" w:rsidP="005642F1">
                      <w:pPr>
                        <w:contextualSpacing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1415415</wp:posOffset>
                </wp:positionV>
                <wp:extent cx="31750" cy="3604260"/>
                <wp:effectExtent l="12700" t="5715" r="12700" b="952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3604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820A4" id="Прямая со стрелкой 39" o:spid="_x0000_s1026" type="#_x0000_t32" style="position:absolute;margin-left:391pt;margin-top:111.45pt;width:2.5pt;height:28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5019675</wp:posOffset>
                </wp:positionV>
                <wp:extent cx="223520" cy="0"/>
                <wp:effectExtent l="6350" t="57150" r="17780" b="571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D46A" id="Прямая со стрелкой 38" o:spid="_x0000_s1026" type="#_x0000_t32" style="position:absolute;margin-left:393.5pt;margin-top:395.25pt;width:17.6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4676775</wp:posOffset>
                </wp:positionV>
                <wp:extent cx="2286000" cy="714375"/>
                <wp:effectExtent l="10795" t="9525" r="8255" b="952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 xml:space="preserve">Главный специалист, ответственный секретарь </w:t>
                            </w: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 xml:space="preserve">КДНиЗП – 1 ед.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36" type="#_x0000_t202" style="position:absolute;left:0;text-align:left;margin-left:411.1pt;margin-top:368.25pt;width:180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 xml:space="preserve">Главный специалист, ответственный секретарь </w:t>
                      </w:r>
                      <w:r w:rsidRPr="005642F1">
                        <w:rPr>
                          <w:rFonts w:ascii="Times New Roman" w:hAnsi="Times New Roman" w:cs="Times New Roman"/>
                        </w:rPr>
                        <w:t xml:space="preserve">КДНиЗП – 1 ед.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4537710</wp:posOffset>
                </wp:positionV>
                <wp:extent cx="2026920" cy="781050"/>
                <wp:effectExtent l="12700" t="13335" r="8255" b="571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Заведующий сектором – 1 ед.</w:t>
                            </w:r>
                          </w:p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Главный специалист - 1 ед.</w:t>
                            </w:r>
                          </w:p>
                          <w:p w:rsidR="00F92779" w:rsidRDefault="00F92779" w:rsidP="005642F1"/>
                          <w:p w:rsidR="00F92779" w:rsidRPr="00DB6CC3" w:rsidRDefault="00F92779" w:rsidP="005642F1">
                            <w:r>
                              <w:t>ЕДДС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37" type="#_x0000_t202" style="position:absolute;left:0;text-align:left;margin-left:13.75pt;margin-top:357.3pt;width:159.6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Заведующий сектором – 1 ед.</w:t>
                      </w:r>
                    </w:p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Главный специалист - 1 ед.</w:t>
                      </w:r>
                    </w:p>
                    <w:p w:rsidR="00F92779" w:rsidRDefault="00F92779" w:rsidP="005642F1"/>
                    <w:p w:rsidR="00F92779" w:rsidRPr="00DB6CC3" w:rsidRDefault="00F92779" w:rsidP="005642F1">
                      <w:r>
                        <w:t>ЕДДС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4970145</wp:posOffset>
                </wp:positionV>
                <wp:extent cx="2064385" cy="348615"/>
                <wp:effectExtent l="13970" t="7620" r="7620" b="571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Главный специалист –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38" type="#_x0000_t202" style="position:absolute;left:0;text-align:left;margin-left:629.6pt;margin-top:391.35pt;width:162.55pt;height:2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Главный специалист – 1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4608830</wp:posOffset>
                </wp:positionV>
                <wp:extent cx="2064385" cy="361315"/>
                <wp:effectExtent l="13970" t="8255" r="7620" b="1143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Архивный сектор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39" type="#_x0000_t202" style="position:absolute;left:0;text-align:left;margin-left:629.6pt;margin-top:362.9pt;width:162.55pt;height: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Архивный сектор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3909695</wp:posOffset>
                </wp:positionV>
                <wp:extent cx="2064385" cy="466090"/>
                <wp:effectExtent l="13970" t="13970" r="7620" b="571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Начальник отдела – 1 ед.</w:t>
                            </w:r>
                          </w:p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Ведущий специалист – 4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40" type="#_x0000_t202" style="position:absolute;left:0;text-align:left;margin-left:629.6pt;margin-top:307.85pt;width:162.55pt;height:3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Начальник отдела – 1 ед.</w:t>
                      </w:r>
                    </w:p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Ведущий специалист – 4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3404235</wp:posOffset>
                </wp:positionV>
                <wp:extent cx="2064385" cy="505460"/>
                <wp:effectExtent l="13970" t="13335" r="7620" b="508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 xml:space="preserve">Отдел организационно- правовой и кадровой работы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41" type="#_x0000_t202" style="position:absolute;left:0;text-align:left;margin-left:629.6pt;margin-top:268.05pt;width:162.55pt;height:3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 xml:space="preserve">Отдел организационно- правовой и кадровой работы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1758315</wp:posOffset>
                </wp:positionV>
                <wp:extent cx="2064385" cy="326390"/>
                <wp:effectExtent l="13970" t="5715" r="7620" b="1079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Управление делами</w:t>
                            </w:r>
                          </w:p>
                          <w:p w:rsidR="00F92779" w:rsidRPr="00840C38" w:rsidRDefault="00F92779" w:rsidP="00564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42" type="#_x0000_t202" style="position:absolute;left:0;text-align:left;margin-left:629.6pt;margin-top:138.45pt;width:162.55pt;height:2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Управление делами</w:t>
                      </w:r>
                    </w:p>
                    <w:p w:rsidR="00F92779" w:rsidRPr="00840C38" w:rsidRDefault="00F92779" w:rsidP="005642F1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2084705</wp:posOffset>
                </wp:positionV>
                <wp:extent cx="2064385" cy="1049020"/>
                <wp:effectExtent l="13970" t="8255" r="7620" b="952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Ведущий специалист – 1 ед.</w:t>
                            </w:r>
                          </w:p>
                          <w:p w:rsidR="00F92779" w:rsidRPr="00DB6CC3" w:rsidRDefault="00F92779" w:rsidP="005642F1">
                            <w:pPr>
                              <w:spacing w:after="0" w:line="240" w:lineRule="auto"/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Работники, осуществляющие техническое обеспечение деятельности администрации</w:t>
                            </w:r>
                            <w:r w:rsidRPr="00DB6CC3">
                              <w:t xml:space="preserve"> </w:t>
                            </w: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района  и обслуживающий персонал</w:t>
                            </w:r>
                          </w:p>
                          <w:p w:rsidR="00F92779" w:rsidRPr="00DB6CC3" w:rsidRDefault="00F92779" w:rsidP="005642F1"/>
                          <w:p w:rsidR="00F92779" w:rsidRPr="00DB6CC3" w:rsidRDefault="00F92779" w:rsidP="00564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43" type="#_x0000_t202" style="position:absolute;left:0;text-align:left;margin-left:629.6pt;margin-top:164.15pt;width:162.55pt;height:8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Ведущий специалист – 1 ед.</w:t>
                      </w:r>
                    </w:p>
                    <w:p w:rsidR="00F92779" w:rsidRPr="00DB6CC3" w:rsidRDefault="00F92779" w:rsidP="005642F1">
                      <w:pPr>
                        <w:spacing w:after="0" w:line="240" w:lineRule="auto"/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Работники, осуществляющие техническое обеспечение деятельности администрации</w:t>
                      </w:r>
                      <w:r w:rsidRPr="00DB6CC3">
                        <w:t xml:space="preserve"> </w:t>
                      </w:r>
                      <w:r w:rsidRPr="005642F1">
                        <w:rPr>
                          <w:rFonts w:ascii="Times New Roman" w:hAnsi="Times New Roman" w:cs="Times New Roman"/>
                        </w:rPr>
                        <w:t>района  и обслуживающий персонал</w:t>
                      </w:r>
                    </w:p>
                    <w:p w:rsidR="00F92779" w:rsidRPr="00DB6CC3" w:rsidRDefault="00F92779" w:rsidP="005642F1"/>
                    <w:p w:rsidR="00F92779" w:rsidRPr="00DB6CC3" w:rsidRDefault="00F92779" w:rsidP="005642F1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1153160</wp:posOffset>
                </wp:positionV>
                <wp:extent cx="2064385" cy="513080"/>
                <wp:effectExtent l="13970" t="10160" r="7620" b="1016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Управляющий делами – начальник управления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44" type="#_x0000_t202" style="position:absolute;left:0;text-align:left;margin-left:629.6pt;margin-top:90.8pt;width:162.55pt;height:4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Управляющий делами – начальник управления делами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5585460</wp:posOffset>
                </wp:positionV>
                <wp:extent cx="1295400" cy="635"/>
                <wp:effectExtent l="11430" t="13335" r="7620" b="508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C42D7" id="Прямая со стрелкой 28" o:spid="_x0000_s1026" type="#_x0000_t32" style="position:absolute;margin-left:359.4pt;margin-top:439.8pt;width:102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7793990</wp:posOffset>
                </wp:positionH>
                <wp:positionV relativeFrom="paragraph">
                  <wp:posOffset>1408430</wp:posOffset>
                </wp:positionV>
                <wp:extent cx="0" cy="3370580"/>
                <wp:effectExtent l="12065" t="8255" r="6985" b="1206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0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9B8BB" id="Прямая со стрелкой 27" o:spid="_x0000_s1026" type="#_x0000_t32" style="position:absolute;margin-left:613.7pt;margin-top:110.9pt;width:0;height:265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7793990</wp:posOffset>
                </wp:positionH>
                <wp:positionV relativeFrom="paragraph">
                  <wp:posOffset>4779010</wp:posOffset>
                </wp:positionV>
                <wp:extent cx="201930" cy="0"/>
                <wp:effectExtent l="12065" t="54610" r="14605" b="596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A4F3" id="Прямая со стрелкой 26" o:spid="_x0000_s1026" type="#_x0000_t32" style="position:absolute;margin-left:613.7pt;margin-top:376.3pt;width:15.9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7793990</wp:posOffset>
                </wp:positionH>
                <wp:positionV relativeFrom="paragraph">
                  <wp:posOffset>3684905</wp:posOffset>
                </wp:positionV>
                <wp:extent cx="201930" cy="0"/>
                <wp:effectExtent l="12065" t="55880" r="14605" b="584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770B" id="Прямая со стрелкой 25" o:spid="_x0000_s1026" type="#_x0000_t32" style="position:absolute;margin-left:613.7pt;margin-top:290.15pt;width:15.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4537710</wp:posOffset>
                </wp:positionV>
                <wp:extent cx="0" cy="0"/>
                <wp:effectExtent l="10160" t="60960" r="18415" b="5334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97007" id="Прямая со стрелкой 24" o:spid="_x0000_s1026" type="#_x0000_t32" style="position:absolute;margin-left:180.8pt;margin-top:357.3pt;width:0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1415415</wp:posOffset>
                </wp:positionV>
                <wp:extent cx="10160" cy="2077085"/>
                <wp:effectExtent l="9525" t="5715" r="8890" b="127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207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B618B" id="Прямая со стрелкой 23" o:spid="_x0000_s1026" type="#_x0000_t32" style="position:absolute;margin-left:186.75pt;margin-top:111.45pt;width:.8pt;height:163.5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1153160</wp:posOffset>
                </wp:positionV>
                <wp:extent cx="2084070" cy="861695"/>
                <wp:effectExtent l="13335" t="10160" r="7620" b="1397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Заместитель главы администрации по экономике и финансам – начальник финансового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45" type="#_x0000_t202" style="position:absolute;left:0;text-align:left;margin-left:204.3pt;margin-top:90.8pt;width:164.1pt;height:6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Заместитель главы администрации по экономике и финансам – начальник финансового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3311525</wp:posOffset>
                </wp:positionV>
                <wp:extent cx="635" cy="1057275"/>
                <wp:effectExtent l="11430" t="6350" r="6985" b="127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5F185" id="Прямая со стрелкой 21" o:spid="_x0000_s1026" type="#_x0000_t32" style="position:absolute;margin-left:-2.1pt;margin-top:260.75pt;width:.05pt;height:8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4375785</wp:posOffset>
                </wp:positionV>
                <wp:extent cx="200660" cy="0"/>
                <wp:effectExtent l="11430" t="60960" r="16510" b="5334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B3AC5" id="Прямая со стрелкой 20" o:spid="_x0000_s1026" type="#_x0000_t32" style="position:absolute;margin-left:-2.1pt;margin-top:344.55pt;width:15.8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3311525</wp:posOffset>
                </wp:positionV>
                <wp:extent cx="200660" cy="635"/>
                <wp:effectExtent l="11430" t="53975" r="16510" b="596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D10EF" id="Прямая со стрелкой 19" o:spid="_x0000_s1026" type="#_x0000_t32" style="position:absolute;margin-left:-2.1pt;margin-top:260.75pt;width:15.8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">
                <v:stroke endarrow="block"/>
              </v:shape>
            </w:pict>
          </mc:Fallback>
        </mc:AlternateContent>
      </w:r>
      <w:r w:rsidRPr="002B715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4232910</wp:posOffset>
                </wp:positionV>
                <wp:extent cx="2026920" cy="304800"/>
                <wp:effectExtent l="12700" t="13335" r="8255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Сектор 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6" style="position:absolute;left:0;text-align:left;margin-left:13.75pt;margin-top:333.3pt;width:159.6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Сектор ГО и ЧС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1408430</wp:posOffset>
                </wp:positionV>
                <wp:extent cx="200660" cy="635"/>
                <wp:effectExtent l="11430" t="8255" r="6985" b="101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FDF7D" id="Прямая со стрелкой 17" o:spid="_x0000_s1026" type="#_x0000_t32" style="position:absolute;margin-left:-2.1pt;margin-top:110.9pt;width:15.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PfTQIAAFc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1409065</wp:posOffset>
                </wp:positionV>
                <wp:extent cx="0" cy="1902460"/>
                <wp:effectExtent l="11430" t="8890" r="7620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1D2E0" id="Прямая со стрелкой 16" o:spid="_x0000_s1026" type="#_x0000_t32" style="position:absolute;margin-left:-2.1pt;margin-top:110.95pt;width:0;height:14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2322195</wp:posOffset>
                </wp:positionV>
                <wp:extent cx="200660" cy="1270"/>
                <wp:effectExtent l="11430" t="55245" r="16510" b="577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003DE" id="Прямая со стрелкой 15" o:spid="_x0000_s1026" type="#_x0000_t32" style="position:absolute;margin-left:-2.1pt;margin-top:182.85pt;width:15.8pt;height: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3683635</wp:posOffset>
                </wp:positionV>
                <wp:extent cx="46990" cy="1270"/>
                <wp:effectExtent l="22225" t="54610" r="6985" b="584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AA62B" id="Прямая со стрелкой 14" o:spid="_x0000_s1026" type="#_x0000_t32" style="position:absolute;margin-left:13.75pt;margin-top:290.05pt;width:3.7pt;height:.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3404235</wp:posOffset>
                </wp:positionV>
                <wp:extent cx="2027555" cy="590550"/>
                <wp:effectExtent l="12065" t="13335" r="825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Заведующий сектором – 1 ед.</w:t>
                            </w:r>
                          </w:p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Главный специалист – 1 ед.</w:t>
                            </w:r>
                          </w:p>
                          <w:p w:rsidR="00F92779" w:rsidRPr="00B33C8A" w:rsidRDefault="00F92779" w:rsidP="00564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7" style="position:absolute;left:0;text-align:left;margin-left:13.7pt;margin-top:268.05pt;width:159.6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Заведующий сектором – 1 ед.</w:t>
                      </w:r>
                    </w:p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Главный специалист – 1 ед.</w:t>
                      </w:r>
                    </w:p>
                    <w:p w:rsidR="00F92779" w:rsidRPr="00B33C8A" w:rsidRDefault="00F92779" w:rsidP="005642F1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3133725</wp:posOffset>
                </wp:positionV>
                <wp:extent cx="2027555" cy="270510"/>
                <wp:effectExtent l="12065" t="9525" r="825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Сектор сельского хозяйства</w:t>
                            </w:r>
                          </w:p>
                          <w:p w:rsidR="00F92779" w:rsidRDefault="00F92779" w:rsidP="00564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8" style="position:absolute;left:0;text-align:left;margin-left:13.7pt;margin-top:246.75pt;width:159.65pt;height:2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Сектор сельского хозяйства</w:t>
                      </w:r>
                    </w:p>
                    <w:p w:rsidR="00F92779" w:rsidRDefault="00F92779" w:rsidP="005642F1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2451735</wp:posOffset>
                </wp:positionV>
                <wp:extent cx="2027555" cy="504825"/>
                <wp:effectExtent l="12065" t="13335" r="8255" b="571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Заведующий отделом – 1 ед.</w:t>
                            </w:r>
                          </w:p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Главный специалист – 3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49" type="#_x0000_t202" style="position:absolute;left:0;text-align:left;margin-left:13.7pt;margin-top:193.05pt;width:159.6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Заведующий отделом – 1 ед.</w:t>
                      </w:r>
                    </w:p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Главный специалист – 3 ед.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2146935</wp:posOffset>
                </wp:positionV>
                <wp:extent cx="2027555" cy="304800"/>
                <wp:effectExtent l="12065" t="13335" r="8255" b="571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Отдел жизнеобеспечения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50" type="#_x0000_t202" style="position:absolute;left:0;text-align:left;margin-left:13.7pt;margin-top:169.05pt;width:159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Отдел жизнеобеспечения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1153160</wp:posOffset>
                </wp:positionV>
                <wp:extent cx="2027555" cy="669925"/>
                <wp:effectExtent l="12065" t="10160" r="8255" b="571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 xml:space="preserve">Первый заместитель главы администрации по жизнеобеспечению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51" type="#_x0000_t202" style="position:absolute;left:0;text-align:left;margin-left:13.7pt;margin-top:90.8pt;width:159.65pt;height: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 xml:space="preserve">Первый заместитель главы администрации по жизнеобеспечению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137160</wp:posOffset>
                </wp:positionV>
                <wp:extent cx="918210" cy="0"/>
                <wp:effectExtent l="20955" t="60960" r="13335" b="533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8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B0BE9" id="Прямая со стрелкой 6" o:spid="_x0000_s1026" type="#_x0000_t32" style="position:absolute;margin-left:248.4pt;margin-top:10.8pt;width:72.3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DC702E" w:rsidRDefault="00DC702E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25400</wp:posOffset>
                </wp:positionV>
                <wp:extent cx="2286000" cy="935990"/>
                <wp:effectExtent l="10795" t="13335" r="8255" b="1270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Заместитель начальника управления образования – 1 ед.</w:t>
                            </w:r>
                          </w:p>
                          <w:p w:rsidR="00F92779" w:rsidRPr="005642F1" w:rsidRDefault="00F92779" w:rsidP="005642F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Главный специалист по опеке и попечительству – 1 ед.</w:t>
                            </w:r>
                          </w:p>
                          <w:p w:rsidR="00F92779" w:rsidRPr="00A60EED" w:rsidRDefault="00F92779" w:rsidP="005642F1">
                            <w:r w:rsidRPr="00A60EED">
                              <w:t>Ведущий специалист –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52" type="#_x0000_t202" style="position:absolute;left:0;text-align:left;margin-left:411.45pt;margin-top:2pt;width:180pt;height:7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">
                <v:textbox>
                  <w:txbxContent>
                    <w:p w:rsidR="00F92779" w:rsidRPr="005642F1" w:rsidRDefault="00F92779" w:rsidP="005642F1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Заместитель начальника управления образования – 1 ед.</w:t>
                      </w:r>
                    </w:p>
                    <w:p w:rsidR="00F92779" w:rsidRPr="005642F1" w:rsidRDefault="00F92779" w:rsidP="005642F1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Главный специалист по опеке и попечительству – 1 ед.</w:t>
                      </w:r>
                    </w:p>
                    <w:p w:rsidR="00F92779" w:rsidRPr="00A60EED" w:rsidRDefault="00F92779" w:rsidP="005642F1">
                      <w:r w:rsidRPr="00A60EED">
                        <w:t>Ведущий специалист – 1 ед.</w:t>
                      </w:r>
                    </w:p>
                  </w:txbxContent>
                </v:textbox>
              </v:shape>
            </w:pict>
          </mc:Fallback>
        </mc:AlternateContent>
      </w: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118745</wp:posOffset>
                </wp:positionV>
                <wp:extent cx="2084070" cy="448945"/>
                <wp:effectExtent l="13335" t="8255" r="762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Заведующий отделом – 1 ед.</w:t>
                            </w:r>
                          </w:p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Ведущий специалист – 4 ед.</w:t>
                            </w:r>
                          </w:p>
                          <w:p w:rsidR="00F92779" w:rsidRPr="00B55BB7" w:rsidRDefault="00F92779" w:rsidP="005642F1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53" type="#_x0000_t202" style="position:absolute;left:0;text-align:left;margin-left:204.3pt;margin-top:9.35pt;width:164.1pt;height:3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Заведующий отделом – 1 ед.</w:t>
                      </w:r>
                    </w:p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Ведущий специалист – 4 ед.</w:t>
                      </w:r>
                    </w:p>
                    <w:p w:rsidR="00F92779" w:rsidRPr="00B55BB7" w:rsidRDefault="00F92779" w:rsidP="005642F1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39370</wp:posOffset>
                </wp:positionV>
                <wp:extent cx="2084070" cy="496570"/>
                <wp:effectExtent l="13335" t="6985" r="7620" b="1079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Главный специалист – 3 ед.</w:t>
                            </w:r>
                          </w:p>
                          <w:p w:rsidR="00F92779" w:rsidRPr="005642F1" w:rsidRDefault="00F92779" w:rsidP="005642F1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42F1">
                              <w:rPr>
                                <w:rFonts w:ascii="Times New Roman" w:hAnsi="Times New Roman" w:cs="Times New Roman"/>
                              </w:rPr>
                              <w:t>Ведущий специалист – 4 ед.</w:t>
                            </w:r>
                          </w:p>
                          <w:p w:rsidR="00F92779" w:rsidRPr="00DB6CC3" w:rsidRDefault="00F92779" w:rsidP="005642F1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54" type="#_x0000_t202" style="position:absolute;left:0;text-align:left;margin-left:204.3pt;margin-top:3.1pt;width:164.1pt;height:3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">
                <v:textbox>
                  <w:txbxContent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Главный специалист – 3 ед.</w:t>
                      </w:r>
                    </w:p>
                    <w:p w:rsidR="00F92779" w:rsidRPr="005642F1" w:rsidRDefault="00F92779" w:rsidP="005642F1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5642F1">
                        <w:rPr>
                          <w:rFonts w:ascii="Times New Roman" w:hAnsi="Times New Roman" w:cs="Times New Roman"/>
                        </w:rPr>
                        <w:t>Ведущий специалист – 4 ед.</w:t>
                      </w:r>
                    </w:p>
                    <w:p w:rsidR="00F92779" w:rsidRPr="00DB6CC3" w:rsidRDefault="00F92779" w:rsidP="005642F1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2F1" w:rsidRDefault="005642F1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96B3C" w:rsidRDefault="00296B3C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296B3C" w:rsidSect="00DC702E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</w:p>
    <w:p w:rsidR="00DC702E" w:rsidRPr="00296B3C" w:rsidRDefault="00DC702E" w:rsidP="00296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lastRenderedPageBreak/>
        <w:t>ТУЖИНСКАЯ РАЙОННАЯ ДУМА</w:t>
      </w:r>
    </w:p>
    <w:p w:rsid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DC702E" w:rsidRPr="00954FFB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702E" w:rsidRPr="00954FFB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DC702E" w:rsidRPr="00954FFB" w:rsidTr="00DC702E">
        <w:tc>
          <w:tcPr>
            <w:tcW w:w="2235" w:type="dxa"/>
            <w:tcBorders>
              <w:bottom w:val="single" w:sz="4" w:space="0" w:color="auto"/>
            </w:tcBorders>
          </w:tcPr>
          <w:p w:rsidR="00DC702E" w:rsidRPr="00954FFB" w:rsidRDefault="00D03E9E" w:rsidP="00DC70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25.07.2022</w:t>
            </w:r>
          </w:p>
        </w:tc>
        <w:tc>
          <w:tcPr>
            <w:tcW w:w="4819" w:type="dxa"/>
          </w:tcPr>
          <w:p w:rsidR="00DC702E" w:rsidRPr="00954FFB" w:rsidRDefault="00DC702E" w:rsidP="00DC702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DC702E" w:rsidRPr="00954FFB" w:rsidRDefault="00D03E9E" w:rsidP="00DC70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10/67</w:t>
            </w:r>
          </w:p>
        </w:tc>
      </w:tr>
    </w:tbl>
    <w:p w:rsid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702E" w:rsidRPr="00954FFB" w:rsidRDefault="00DC702E" w:rsidP="00DC7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3E9E" w:rsidRPr="00D03E9E" w:rsidRDefault="00D03E9E" w:rsidP="00D03E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3E9E">
        <w:rPr>
          <w:rFonts w:ascii="Times New Roman" w:hAnsi="Times New Roman" w:cs="Times New Roman"/>
          <w:b/>
        </w:rPr>
        <w:t xml:space="preserve">О внесении изменений в решение Тужинской районной Думы </w:t>
      </w:r>
    </w:p>
    <w:p w:rsidR="00D03E9E" w:rsidRPr="00D03E9E" w:rsidRDefault="00D03E9E" w:rsidP="00D03E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3E9E">
        <w:rPr>
          <w:rFonts w:ascii="Times New Roman" w:hAnsi="Times New Roman" w:cs="Times New Roman"/>
          <w:b/>
        </w:rPr>
        <w:t>от 18.03.2019 № 35/257</w:t>
      </w:r>
    </w:p>
    <w:p w:rsidR="00DC702E" w:rsidRPr="00954FFB" w:rsidRDefault="00DC702E" w:rsidP="00D03E9E">
      <w:pPr>
        <w:pStyle w:val="af4"/>
        <w:jc w:val="left"/>
        <w:rPr>
          <w:sz w:val="22"/>
          <w:szCs w:val="22"/>
        </w:rPr>
      </w:pPr>
    </w:p>
    <w:p w:rsidR="00D03E9E" w:rsidRPr="00D03E9E" w:rsidRDefault="00D03E9E" w:rsidP="00D03E9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D03E9E">
        <w:rPr>
          <w:rFonts w:ascii="Times New Roman" w:hAnsi="Times New Roman"/>
          <w:lang w:val="ru-RU"/>
        </w:rPr>
        <w:t xml:space="preserve">В соответствии с Законом Кировской области от 25.11.2010 № 578-ЗО «О комиссиях по делам несовершеннолетних и защите их прав в Кировской области», </w:t>
      </w:r>
      <w:proofErr w:type="spellStart"/>
      <w:r w:rsidRPr="00D03E9E">
        <w:rPr>
          <w:rFonts w:ascii="Times New Roman" w:hAnsi="Times New Roman"/>
          <w:lang w:val="ru-RU"/>
        </w:rPr>
        <w:t>Тужинская</w:t>
      </w:r>
      <w:proofErr w:type="spellEnd"/>
      <w:r w:rsidRPr="00D03E9E">
        <w:rPr>
          <w:rFonts w:ascii="Times New Roman" w:hAnsi="Times New Roman"/>
          <w:lang w:val="ru-RU"/>
        </w:rPr>
        <w:t xml:space="preserve"> районная Дума РЕШИЛА:</w:t>
      </w:r>
    </w:p>
    <w:p w:rsidR="00D03E9E" w:rsidRPr="00D03E9E" w:rsidRDefault="00D03E9E" w:rsidP="00D03E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3E9E">
        <w:rPr>
          <w:rFonts w:ascii="Times New Roman" w:hAnsi="Times New Roman" w:cs="Times New Roman"/>
        </w:rPr>
        <w:t>1. Внести в решение Тужинской районной Думы от 18.03.2019</w:t>
      </w:r>
      <w:r>
        <w:rPr>
          <w:rFonts w:ascii="Times New Roman" w:hAnsi="Times New Roman" w:cs="Times New Roman"/>
        </w:rPr>
        <w:t xml:space="preserve"> </w:t>
      </w:r>
      <w:r w:rsidRPr="00D03E9E">
        <w:rPr>
          <w:rFonts w:ascii="Times New Roman" w:hAnsi="Times New Roman" w:cs="Times New Roman"/>
        </w:rPr>
        <w:t>№ 35/257, которым утверждено Положение о комиссии по делам несовершеннолетних и защите их прав при администрации Тужинского района (далее – Положение), следующие изменения:</w:t>
      </w:r>
    </w:p>
    <w:p w:rsidR="00D03E9E" w:rsidRPr="00D03E9E" w:rsidRDefault="00D03E9E" w:rsidP="00D03E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3E9E">
        <w:rPr>
          <w:rFonts w:ascii="Times New Roman" w:hAnsi="Times New Roman" w:cs="Times New Roman"/>
        </w:rPr>
        <w:t>1.1. Пункт 1.4 Раздела 1 Положения дополнить подпунктом 5 следующего содержания:</w:t>
      </w:r>
    </w:p>
    <w:p w:rsidR="00D03E9E" w:rsidRPr="00D03E9E" w:rsidRDefault="00D03E9E" w:rsidP="00D03E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3E9E">
        <w:rPr>
          <w:rFonts w:ascii="Times New Roman" w:hAnsi="Times New Roman" w:cs="Times New Roman"/>
        </w:rPr>
        <w:t>«5) профилактика экстремистских, террористических и иных преступных проявлений, предотвращение вовлечения несовершеннолетних в участие в несогласованных публичных мероприятиях.».</w:t>
      </w:r>
    </w:p>
    <w:p w:rsidR="00D03E9E" w:rsidRPr="00D03E9E" w:rsidRDefault="00D03E9E" w:rsidP="00D03E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3E9E">
        <w:rPr>
          <w:rFonts w:ascii="Times New Roman" w:hAnsi="Times New Roman" w:cs="Times New Roman"/>
        </w:rPr>
        <w:t>2.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C702E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DC702E" w:rsidRPr="00954FFB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Председатель Тужинской</w:t>
      </w:r>
    </w:p>
    <w:p w:rsidR="00DC702E" w:rsidRPr="00954FFB" w:rsidRDefault="00DC702E" w:rsidP="00DC702E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 xml:space="preserve">районной Думы                            Э.Н. </w:t>
      </w:r>
      <w:proofErr w:type="spellStart"/>
      <w:r w:rsidRPr="00954FFB">
        <w:rPr>
          <w:rFonts w:ascii="Times New Roman" w:hAnsi="Times New Roman" w:cs="Times New Roman"/>
        </w:rPr>
        <w:t>Багаев</w:t>
      </w:r>
      <w:proofErr w:type="spellEnd"/>
    </w:p>
    <w:p w:rsidR="00DC702E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DC702E" w:rsidRPr="00954FFB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Глава Тужинского</w:t>
      </w:r>
    </w:p>
    <w:p w:rsidR="00DC702E" w:rsidRPr="00954FFB" w:rsidRDefault="00DC702E" w:rsidP="00DC702E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            </w:t>
      </w:r>
      <w:r w:rsidRPr="00954FFB">
        <w:rPr>
          <w:rFonts w:ascii="Times New Roman" w:hAnsi="Times New Roman" w:cs="Times New Roman"/>
        </w:rPr>
        <w:t>Л.В. Бледных</w:t>
      </w:r>
    </w:p>
    <w:p w:rsidR="00DC702E" w:rsidRPr="00954FFB" w:rsidRDefault="00DC702E" w:rsidP="00DC702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E7AF5" w:rsidRDefault="00BE7AF5" w:rsidP="000674E3">
      <w:pPr>
        <w:spacing w:after="0" w:line="240" w:lineRule="auto"/>
        <w:rPr>
          <w:rFonts w:ascii="Times New Roman" w:hAnsi="Times New Roman" w:cs="Times New Roman"/>
        </w:rPr>
      </w:pPr>
    </w:p>
    <w:p w:rsidR="00DC702E" w:rsidRDefault="00DC702E" w:rsidP="000674E3">
      <w:pPr>
        <w:spacing w:after="0" w:line="240" w:lineRule="auto"/>
        <w:rPr>
          <w:rFonts w:ascii="Times New Roman" w:hAnsi="Times New Roman" w:cs="Times New Roman"/>
        </w:rPr>
      </w:pPr>
    </w:p>
    <w:p w:rsidR="00DC702E" w:rsidRPr="00954FFB" w:rsidRDefault="00DC702E" w:rsidP="00DC702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t>ТУЖИНСКАЯ РАЙОННАЯ ДУМА</w:t>
      </w:r>
    </w:p>
    <w:p w:rsid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DC702E" w:rsidRPr="00954FFB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702E" w:rsidRPr="00954FFB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DC702E" w:rsidRPr="00954FFB" w:rsidTr="00DC702E">
        <w:tc>
          <w:tcPr>
            <w:tcW w:w="2235" w:type="dxa"/>
            <w:tcBorders>
              <w:bottom w:val="single" w:sz="4" w:space="0" w:color="auto"/>
            </w:tcBorders>
          </w:tcPr>
          <w:p w:rsidR="00DC702E" w:rsidRPr="00954FFB" w:rsidRDefault="000F5B3E" w:rsidP="00DC70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25.07.2022</w:t>
            </w:r>
          </w:p>
        </w:tc>
        <w:tc>
          <w:tcPr>
            <w:tcW w:w="4819" w:type="dxa"/>
          </w:tcPr>
          <w:p w:rsidR="00DC702E" w:rsidRPr="00954FFB" w:rsidRDefault="00DC702E" w:rsidP="00DC702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DC702E" w:rsidRPr="00954FFB" w:rsidRDefault="000F5B3E" w:rsidP="00DC70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10/68</w:t>
            </w:r>
          </w:p>
        </w:tc>
      </w:tr>
    </w:tbl>
    <w:p w:rsid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702E" w:rsidRPr="00954FFB" w:rsidRDefault="00DC702E" w:rsidP="00DC7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5B3E" w:rsidRPr="000F5B3E" w:rsidRDefault="000F5B3E" w:rsidP="000F5B3E">
      <w:pPr>
        <w:pStyle w:val="a4"/>
        <w:jc w:val="center"/>
        <w:rPr>
          <w:rFonts w:ascii="Times New Roman" w:hAnsi="Times New Roman"/>
          <w:b/>
          <w:lang w:val="ru-RU"/>
        </w:rPr>
      </w:pPr>
      <w:r w:rsidRPr="000F5B3E">
        <w:rPr>
          <w:rFonts w:ascii="Times New Roman" w:hAnsi="Times New Roman"/>
          <w:b/>
          <w:lang w:val="ru-RU"/>
        </w:rPr>
        <w:t xml:space="preserve">О безвозмездной передаче имущества, находящегося в муниципальной собственности муниципального образования </w:t>
      </w:r>
      <w:proofErr w:type="spellStart"/>
      <w:r w:rsidRPr="000F5B3E">
        <w:rPr>
          <w:rFonts w:ascii="Times New Roman" w:hAnsi="Times New Roman"/>
          <w:b/>
          <w:lang w:val="ru-RU"/>
        </w:rPr>
        <w:t>Тужинский</w:t>
      </w:r>
      <w:proofErr w:type="spellEnd"/>
      <w:r w:rsidRPr="000F5B3E">
        <w:rPr>
          <w:rFonts w:ascii="Times New Roman" w:hAnsi="Times New Roman"/>
          <w:b/>
          <w:lang w:val="ru-RU"/>
        </w:rPr>
        <w:t xml:space="preserve"> муниципальный район Кировской области, </w:t>
      </w:r>
      <w:r>
        <w:rPr>
          <w:rFonts w:ascii="Times New Roman" w:hAnsi="Times New Roman"/>
          <w:b/>
          <w:lang w:val="ru-RU"/>
        </w:rPr>
        <w:br/>
      </w:r>
      <w:r w:rsidRPr="000F5B3E">
        <w:rPr>
          <w:rFonts w:ascii="Times New Roman" w:hAnsi="Times New Roman"/>
          <w:b/>
          <w:lang w:val="ru-RU"/>
        </w:rPr>
        <w:t xml:space="preserve">в муниципальную собственность муниципального образования </w:t>
      </w:r>
      <w:proofErr w:type="spellStart"/>
      <w:r w:rsidRPr="000F5B3E">
        <w:rPr>
          <w:rFonts w:ascii="Times New Roman" w:hAnsi="Times New Roman"/>
          <w:b/>
          <w:lang w:val="ru-RU"/>
        </w:rPr>
        <w:t>Тужинское</w:t>
      </w:r>
      <w:proofErr w:type="spellEnd"/>
      <w:r w:rsidRPr="000F5B3E">
        <w:rPr>
          <w:rFonts w:ascii="Times New Roman" w:hAnsi="Times New Roman"/>
          <w:b/>
          <w:lang w:val="ru-RU"/>
        </w:rPr>
        <w:t xml:space="preserve"> городское поселение Тужинского района Кировской области</w:t>
      </w:r>
    </w:p>
    <w:p w:rsidR="00DC702E" w:rsidRPr="00954FFB" w:rsidRDefault="00DC702E" w:rsidP="000F5B3E">
      <w:pPr>
        <w:pStyle w:val="af4"/>
        <w:jc w:val="left"/>
        <w:rPr>
          <w:sz w:val="22"/>
          <w:szCs w:val="22"/>
        </w:rPr>
      </w:pPr>
    </w:p>
    <w:p w:rsidR="000F5B3E" w:rsidRPr="000F5B3E" w:rsidRDefault="000F5B3E" w:rsidP="000F5B3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0F5B3E">
        <w:rPr>
          <w:rFonts w:ascii="Times New Roman" w:hAnsi="Times New Roman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подразделом 2.1 раздела 2 Положения об управлении и распоряжении имуществом муниципального образования </w:t>
      </w:r>
      <w:proofErr w:type="spellStart"/>
      <w:r w:rsidRPr="000F5B3E">
        <w:rPr>
          <w:rFonts w:ascii="Times New Roman" w:hAnsi="Times New Roman"/>
          <w:lang w:val="ru-RU"/>
        </w:rPr>
        <w:t>Тужинский</w:t>
      </w:r>
      <w:proofErr w:type="spellEnd"/>
      <w:r w:rsidRPr="000F5B3E">
        <w:rPr>
          <w:rFonts w:ascii="Times New Roman" w:hAnsi="Times New Roman"/>
          <w:lang w:val="ru-RU"/>
        </w:rPr>
        <w:t xml:space="preserve"> муниципальный район, утвержденного решением Тужинской районной Думы от 25.10.2012 № 21/158, </w:t>
      </w:r>
      <w:proofErr w:type="spellStart"/>
      <w:r w:rsidRPr="000F5B3E">
        <w:rPr>
          <w:rFonts w:ascii="Times New Roman" w:hAnsi="Times New Roman"/>
          <w:lang w:val="ru-RU"/>
        </w:rPr>
        <w:t>Тужинская</w:t>
      </w:r>
      <w:proofErr w:type="spellEnd"/>
      <w:r w:rsidRPr="000F5B3E">
        <w:rPr>
          <w:rFonts w:ascii="Times New Roman" w:hAnsi="Times New Roman"/>
          <w:lang w:val="ru-RU"/>
        </w:rPr>
        <w:t xml:space="preserve"> районная Дума РЕШИЛА:</w:t>
      </w:r>
    </w:p>
    <w:p w:rsidR="000F5B3E" w:rsidRPr="000F5B3E" w:rsidRDefault="000F5B3E" w:rsidP="000F5B3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0F5B3E">
        <w:rPr>
          <w:rFonts w:ascii="Times New Roman" w:hAnsi="Times New Roman"/>
          <w:lang w:val="ru-RU"/>
        </w:rPr>
        <w:t xml:space="preserve">1. Утвердить перечень муниципального имущества, безвозмездно передаваемого из муниципальной собственности муниципального образования </w:t>
      </w:r>
      <w:proofErr w:type="spellStart"/>
      <w:r w:rsidRPr="000F5B3E">
        <w:rPr>
          <w:rFonts w:ascii="Times New Roman" w:hAnsi="Times New Roman"/>
          <w:lang w:val="ru-RU"/>
        </w:rPr>
        <w:t>Тужинский</w:t>
      </w:r>
      <w:proofErr w:type="spellEnd"/>
      <w:r w:rsidRPr="000F5B3E">
        <w:rPr>
          <w:rFonts w:ascii="Times New Roman" w:hAnsi="Times New Roman"/>
          <w:lang w:val="ru-RU"/>
        </w:rPr>
        <w:t xml:space="preserve"> муниципальный район Кировской области в муниципальную собственность муниципального образования </w:t>
      </w:r>
      <w:proofErr w:type="spellStart"/>
      <w:r w:rsidRPr="000F5B3E">
        <w:rPr>
          <w:rFonts w:ascii="Times New Roman" w:hAnsi="Times New Roman"/>
          <w:lang w:val="ru-RU"/>
        </w:rPr>
        <w:t>Тужинское</w:t>
      </w:r>
      <w:proofErr w:type="spellEnd"/>
      <w:r w:rsidRPr="000F5B3E">
        <w:rPr>
          <w:rFonts w:ascii="Times New Roman" w:hAnsi="Times New Roman"/>
          <w:lang w:val="ru-RU"/>
        </w:rPr>
        <w:t xml:space="preserve"> городское поселение Тужинского района Кировской области (далее – Перечень) согласно приложению.</w:t>
      </w:r>
    </w:p>
    <w:p w:rsidR="000F5B3E" w:rsidRPr="000F5B3E" w:rsidRDefault="000F5B3E" w:rsidP="000F5B3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0F5B3E">
        <w:rPr>
          <w:rFonts w:ascii="Times New Roman" w:hAnsi="Times New Roman"/>
          <w:lang w:val="ru-RU"/>
        </w:rPr>
        <w:t>2. Администрации Тужинского муниципального района:</w:t>
      </w:r>
    </w:p>
    <w:p w:rsidR="000F5B3E" w:rsidRPr="000F5B3E" w:rsidRDefault="000F5B3E" w:rsidP="000F5B3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0F5B3E">
        <w:rPr>
          <w:rFonts w:ascii="Times New Roman" w:hAnsi="Times New Roman"/>
          <w:lang w:val="ru-RU"/>
        </w:rPr>
        <w:t>2.1. Оформить акт приема-передачи имущества, указанного в пункте</w:t>
      </w:r>
      <w:r>
        <w:rPr>
          <w:rFonts w:ascii="Times New Roman" w:hAnsi="Times New Roman"/>
          <w:lang w:val="ru-RU"/>
        </w:rPr>
        <w:t xml:space="preserve"> </w:t>
      </w:r>
      <w:r w:rsidRPr="000F5B3E">
        <w:rPr>
          <w:rFonts w:ascii="Times New Roman" w:hAnsi="Times New Roman"/>
          <w:lang w:val="ru-RU"/>
        </w:rPr>
        <w:t xml:space="preserve">1 настоящего решения. </w:t>
      </w:r>
    </w:p>
    <w:p w:rsidR="000F5B3E" w:rsidRPr="000F5B3E" w:rsidRDefault="000F5B3E" w:rsidP="000F5B3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0F5B3E">
        <w:rPr>
          <w:rFonts w:ascii="Times New Roman" w:hAnsi="Times New Roman"/>
          <w:lang w:val="ru-RU"/>
        </w:rPr>
        <w:t xml:space="preserve">2.2. Исключить переданное имущество из реестра муниципального имущества муниципального образования </w:t>
      </w:r>
      <w:proofErr w:type="spellStart"/>
      <w:r w:rsidRPr="000F5B3E">
        <w:rPr>
          <w:rFonts w:ascii="Times New Roman" w:hAnsi="Times New Roman"/>
          <w:lang w:val="ru-RU"/>
        </w:rPr>
        <w:t>Тужинский</w:t>
      </w:r>
      <w:proofErr w:type="spellEnd"/>
      <w:r w:rsidRPr="000F5B3E">
        <w:rPr>
          <w:rFonts w:ascii="Times New Roman" w:hAnsi="Times New Roman"/>
          <w:lang w:val="ru-RU"/>
        </w:rPr>
        <w:t xml:space="preserve"> муниципальный район.</w:t>
      </w:r>
    </w:p>
    <w:p w:rsidR="000F5B3E" w:rsidRPr="000F5B3E" w:rsidRDefault="000F5B3E" w:rsidP="000F5B3E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0F5B3E">
        <w:rPr>
          <w:rFonts w:ascii="Times New Roman" w:hAnsi="Times New Roman"/>
          <w:lang w:val="ru-RU"/>
        </w:rPr>
        <w:lastRenderedPageBreak/>
        <w:t>3.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C702E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DC702E" w:rsidRPr="00954FFB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Председатель Тужинской</w:t>
      </w:r>
    </w:p>
    <w:p w:rsidR="00DC702E" w:rsidRPr="00954FFB" w:rsidRDefault="00DC702E" w:rsidP="00DC702E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 xml:space="preserve">районной Думы                            Э.Н. </w:t>
      </w:r>
      <w:proofErr w:type="spellStart"/>
      <w:r w:rsidRPr="00954FFB">
        <w:rPr>
          <w:rFonts w:ascii="Times New Roman" w:hAnsi="Times New Roman" w:cs="Times New Roman"/>
        </w:rPr>
        <w:t>Багаев</w:t>
      </w:r>
      <w:proofErr w:type="spellEnd"/>
    </w:p>
    <w:p w:rsidR="00DC702E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DC702E" w:rsidRPr="00954FFB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Глава Тужинского</w:t>
      </w:r>
    </w:p>
    <w:p w:rsidR="00DC702E" w:rsidRPr="00954FFB" w:rsidRDefault="00DC702E" w:rsidP="00DC702E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            </w:t>
      </w:r>
      <w:r w:rsidRPr="00954FFB">
        <w:rPr>
          <w:rFonts w:ascii="Times New Roman" w:hAnsi="Times New Roman" w:cs="Times New Roman"/>
        </w:rPr>
        <w:t>Л.В. Бледных</w:t>
      </w:r>
    </w:p>
    <w:p w:rsidR="000F5B3E" w:rsidRDefault="000F5B3E" w:rsidP="00DC702E">
      <w:pPr>
        <w:spacing w:after="0" w:line="240" w:lineRule="auto"/>
        <w:jc w:val="both"/>
        <w:rPr>
          <w:rFonts w:ascii="Times New Roman" w:hAnsi="Times New Roman" w:cs="Times New Roman"/>
        </w:rPr>
        <w:sectPr w:rsidR="000F5B3E" w:rsidSect="00296B3C">
          <w:pgSz w:w="11906" w:h="16838"/>
          <w:pgMar w:top="851" w:right="992" w:bottom="851" w:left="1134" w:header="709" w:footer="709" w:gutter="0"/>
          <w:cols w:space="708"/>
          <w:docGrid w:linePitch="360"/>
        </w:sectPr>
      </w:pPr>
    </w:p>
    <w:p w:rsidR="00DC702E" w:rsidRPr="00954FFB" w:rsidRDefault="00DC702E" w:rsidP="000F5B3E">
      <w:pPr>
        <w:widowControl w:val="0"/>
        <w:overflowPunct w:val="0"/>
        <w:autoSpaceDE w:val="0"/>
        <w:spacing w:after="0" w:line="240" w:lineRule="auto"/>
        <w:ind w:firstLine="11482"/>
        <w:jc w:val="both"/>
        <w:textAlignment w:val="baseline"/>
        <w:rPr>
          <w:rFonts w:ascii="Times New Roman" w:hAnsi="Times New Roman" w:cs="Times New Roman"/>
          <w:lang w:eastAsia="zh-CN"/>
        </w:rPr>
      </w:pPr>
      <w:r w:rsidRPr="00954FFB">
        <w:rPr>
          <w:rFonts w:ascii="Times New Roman" w:hAnsi="Times New Roman" w:cs="Times New Roman"/>
          <w:lang w:eastAsia="zh-CN"/>
        </w:rPr>
        <w:lastRenderedPageBreak/>
        <w:t xml:space="preserve">Приложение </w:t>
      </w:r>
    </w:p>
    <w:p w:rsidR="00DC702E" w:rsidRPr="00954FFB" w:rsidRDefault="00DC702E" w:rsidP="000F5B3E">
      <w:pPr>
        <w:widowControl w:val="0"/>
        <w:overflowPunct w:val="0"/>
        <w:autoSpaceDE w:val="0"/>
        <w:spacing w:after="0" w:line="240" w:lineRule="auto"/>
        <w:ind w:left="12758" w:hanging="1276"/>
        <w:jc w:val="both"/>
        <w:textAlignment w:val="baseline"/>
        <w:rPr>
          <w:rFonts w:ascii="Times New Roman" w:hAnsi="Times New Roman" w:cs="Times New Roman"/>
          <w:lang w:eastAsia="zh-CN"/>
        </w:rPr>
      </w:pPr>
    </w:p>
    <w:p w:rsidR="00DC702E" w:rsidRPr="00954FFB" w:rsidRDefault="00DC702E" w:rsidP="000F5B3E">
      <w:pPr>
        <w:widowControl w:val="0"/>
        <w:overflowPunct w:val="0"/>
        <w:autoSpaceDE w:val="0"/>
        <w:spacing w:after="0" w:line="240" w:lineRule="auto"/>
        <w:ind w:left="12758" w:hanging="1276"/>
        <w:jc w:val="both"/>
        <w:textAlignment w:val="baseline"/>
        <w:rPr>
          <w:rFonts w:ascii="Times New Roman" w:hAnsi="Times New Roman" w:cs="Times New Roman"/>
          <w:lang w:eastAsia="zh-CN"/>
        </w:rPr>
      </w:pPr>
      <w:r w:rsidRPr="00954FFB">
        <w:rPr>
          <w:rFonts w:ascii="Times New Roman" w:hAnsi="Times New Roman" w:cs="Times New Roman"/>
          <w:lang w:eastAsia="zh-CN"/>
        </w:rPr>
        <w:t>УТВЕРЖДЕН</w:t>
      </w:r>
    </w:p>
    <w:p w:rsidR="00DC702E" w:rsidRPr="00954FFB" w:rsidRDefault="00DC702E" w:rsidP="000F5B3E">
      <w:pPr>
        <w:widowControl w:val="0"/>
        <w:overflowPunct w:val="0"/>
        <w:autoSpaceDE w:val="0"/>
        <w:spacing w:after="0" w:line="240" w:lineRule="auto"/>
        <w:ind w:left="12758" w:hanging="1276"/>
        <w:jc w:val="both"/>
        <w:textAlignment w:val="baseline"/>
        <w:rPr>
          <w:rFonts w:ascii="Times New Roman" w:hAnsi="Times New Roman" w:cs="Times New Roman"/>
          <w:lang w:eastAsia="zh-CN"/>
        </w:rPr>
      </w:pPr>
    </w:p>
    <w:p w:rsidR="000F5B3E" w:rsidRDefault="00DC702E" w:rsidP="000F5B3E">
      <w:pPr>
        <w:widowControl w:val="0"/>
        <w:spacing w:after="0" w:line="240" w:lineRule="auto"/>
        <w:ind w:left="12758" w:hanging="1276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 xml:space="preserve">решением Тужинской районной Думы  </w:t>
      </w:r>
    </w:p>
    <w:p w:rsidR="000F5B3E" w:rsidRDefault="00DC702E" w:rsidP="000F5B3E">
      <w:pPr>
        <w:widowControl w:val="0"/>
        <w:spacing w:after="0" w:line="240" w:lineRule="auto"/>
        <w:ind w:left="12758" w:hanging="1276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Кировской области</w:t>
      </w:r>
      <w:r w:rsidR="000F5B3E">
        <w:rPr>
          <w:rFonts w:ascii="Times New Roman" w:hAnsi="Times New Roman" w:cs="Times New Roman"/>
        </w:rPr>
        <w:t xml:space="preserve"> </w:t>
      </w:r>
    </w:p>
    <w:p w:rsidR="00DC702E" w:rsidRPr="00954FFB" w:rsidRDefault="00DC702E" w:rsidP="000F5B3E">
      <w:pPr>
        <w:widowControl w:val="0"/>
        <w:spacing w:after="0" w:line="240" w:lineRule="auto"/>
        <w:ind w:left="12758" w:hanging="1276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0F5B3E">
        <w:rPr>
          <w:rFonts w:ascii="Times New Roman" w:hAnsi="Times New Roman" w:cs="Times New Roman"/>
        </w:rPr>
        <w:t>25.07</w:t>
      </w:r>
      <w:r w:rsidRPr="00954FFB">
        <w:rPr>
          <w:rFonts w:ascii="Times New Roman" w:hAnsi="Times New Roman" w:cs="Times New Roman"/>
        </w:rPr>
        <w:t xml:space="preserve">.2022 № </w:t>
      </w:r>
      <w:r w:rsidR="000F5B3E">
        <w:rPr>
          <w:rFonts w:ascii="Times New Roman" w:hAnsi="Times New Roman" w:cs="Times New Roman"/>
        </w:rPr>
        <w:t>10/68</w:t>
      </w:r>
    </w:p>
    <w:p w:rsidR="000F5B3E" w:rsidRPr="000F5B3E" w:rsidRDefault="000F5B3E" w:rsidP="000F5B3E">
      <w:pPr>
        <w:pStyle w:val="a4"/>
        <w:rPr>
          <w:b/>
          <w:lang w:val="ru-RU"/>
        </w:rPr>
      </w:pPr>
    </w:p>
    <w:p w:rsidR="000F5B3E" w:rsidRPr="000F5B3E" w:rsidRDefault="000F5B3E" w:rsidP="000F5B3E">
      <w:pPr>
        <w:pStyle w:val="a4"/>
        <w:jc w:val="center"/>
        <w:rPr>
          <w:rFonts w:ascii="Times New Roman" w:hAnsi="Times New Roman"/>
          <w:b/>
          <w:lang w:val="ru-RU"/>
        </w:rPr>
      </w:pPr>
      <w:r w:rsidRPr="000F5B3E">
        <w:rPr>
          <w:rFonts w:ascii="Times New Roman" w:hAnsi="Times New Roman"/>
          <w:b/>
          <w:lang w:val="ru-RU"/>
        </w:rPr>
        <w:t>П Е Р Е Ч Е Н Ь</w:t>
      </w:r>
    </w:p>
    <w:p w:rsidR="000F5B3E" w:rsidRPr="000F5B3E" w:rsidRDefault="000F5B3E" w:rsidP="000F5B3E">
      <w:pPr>
        <w:pStyle w:val="a4"/>
        <w:jc w:val="center"/>
        <w:rPr>
          <w:rFonts w:ascii="Times New Roman" w:hAnsi="Times New Roman"/>
          <w:b/>
          <w:lang w:val="ru-RU"/>
        </w:rPr>
      </w:pPr>
      <w:r w:rsidRPr="000F5B3E">
        <w:rPr>
          <w:rFonts w:ascii="Times New Roman" w:hAnsi="Times New Roman"/>
          <w:b/>
          <w:lang w:val="ru-RU"/>
        </w:rPr>
        <w:t>муниципального имущества, безвозмездно передаваемого из муниципальной собственности</w:t>
      </w:r>
    </w:p>
    <w:p w:rsidR="000F5B3E" w:rsidRPr="000F5B3E" w:rsidRDefault="000F5B3E" w:rsidP="000F5B3E">
      <w:pPr>
        <w:pStyle w:val="a4"/>
        <w:jc w:val="center"/>
        <w:rPr>
          <w:rFonts w:ascii="Times New Roman" w:hAnsi="Times New Roman"/>
          <w:b/>
          <w:lang w:val="ru-RU"/>
        </w:rPr>
      </w:pPr>
      <w:r w:rsidRPr="000F5B3E">
        <w:rPr>
          <w:rFonts w:ascii="Times New Roman" w:hAnsi="Times New Roman"/>
          <w:b/>
          <w:lang w:val="ru-RU"/>
        </w:rPr>
        <w:t xml:space="preserve">муниципального образования </w:t>
      </w:r>
      <w:proofErr w:type="spellStart"/>
      <w:r w:rsidRPr="000F5B3E">
        <w:rPr>
          <w:rFonts w:ascii="Times New Roman" w:hAnsi="Times New Roman"/>
          <w:b/>
          <w:lang w:val="ru-RU"/>
        </w:rPr>
        <w:t>Тужинский</w:t>
      </w:r>
      <w:proofErr w:type="spellEnd"/>
      <w:r w:rsidRPr="000F5B3E">
        <w:rPr>
          <w:rFonts w:ascii="Times New Roman" w:hAnsi="Times New Roman"/>
          <w:b/>
          <w:lang w:val="ru-RU"/>
        </w:rPr>
        <w:t xml:space="preserve"> муниципальный район Кировской области</w:t>
      </w:r>
    </w:p>
    <w:p w:rsidR="000F5B3E" w:rsidRPr="000F5B3E" w:rsidRDefault="000F5B3E" w:rsidP="000F5B3E">
      <w:pPr>
        <w:pStyle w:val="a4"/>
        <w:jc w:val="center"/>
        <w:rPr>
          <w:rFonts w:ascii="Times New Roman" w:hAnsi="Times New Roman"/>
          <w:b/>
          <w:lang w:val="ru-RU"/>
        </w:rPr>
      </w:pPr>
      <w:r w:rsidRPr="000F5B3E">
        <w:rPr>
          <w:rFonts w:ascii="Times New Roman" w:hAnsi="Times New Roman"/>
          <w:b/>
          <w:lang w:val="ru-RU"/>
        </w:rPr>
        <w:t>в муниципальную собственность муниципального образования</w:t>
      </w:r>
    </w:p>
    <w:p w:rsidR="000F5B3E" w:rsidRPr="000F5B3E" w:rsidRDefault="000F5B3E" w:rsidP="000F5B3E">
      <w:pPr>
        <w:pStyle w:val="a4"/>
        <w:jc w:val="center"/>
        <w:rPr>
          <w:rFonts w:ascii="Times New Roman" w:hAnsi="Times New Roman"/>
          <w:b/>
          <w:lang w:val="ru-RU"/>
        </w:rPr>
      </w:pPr>
      <w:proofErr w:type="spellStart"/>
      <w:r w:rsidRPr="000F5B3E">
        <w:rPr>
          <w:rFonts w:ascii="Times New Roman" w:hAnsi="Times New Roman"/>
          <w:b/>
          <w:lang w:val="ru-RU"/>
        </w:rPr>
        <w:t>Тужинское</w:t>
      </w:r>
      <w:proofErr w:type="spellEnd"/>
      <w:r w:rsidRPr="000F5B3E">
        <w:rPr>
          <w:rFonts w:ascii="Times New Roman" w:hAnsi="Times New Roman"/>
          <w:b/>
          <w:lang w:val="ru-RU"/>
        </w:rPr>
        <w:t xml:space="preserve"> городское поселение Тужинского района Кировской области</w:t>
      </w:r>
    </w:p>
    <w:p w:rsidR="00DC702E" w:rsidRDefault="00DC702E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2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664"/>
        <w:gridCol w:w="2388"/>
        <w:gridCol w:w="1439"/>
        <w:gridCol w:w="1276"/>
        <w:gridCol w:w="996"/>
        <w:gridCol w:w="1272"/>
        <w:gridCol w:w="2960"/>
      </w:tblGrid>
      <w:tr w:rsidR="000F5B3E" w:rsidRPr="00C81714" w:rsidTr="000F5B3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Адрес объекта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Год постройки, кадастровый номер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 xml:space="preserve">Балансовая стоимость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Остаточная стоимость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Площадь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Материал стен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Способ приобретения имущества казной</w:t>
            </w:r>
          </w:p>
        </w:tc>
      </w:tr>
      <w:tr w:rsidR="000F5B3E" w:rsidRPr="00C81714" w:rsidTr="000F5B3E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F5B3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F5B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F5B3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F5B3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F5B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F5B3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F5B3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F5B3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F5B3E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F5B3E" w:rsidRPr="00EB122E" w:rsidTr="000F5B3E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F5B3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Квартира № 3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5B3E">
              <w:rPr>
                <w:rFonts w:ascii="Times New Roman" w:hAnsi="Times New Roman" w:cs="Times New Roman"/>
              </w:rPr>
              <w:t>пгт</w:t>
            </w:r>
            <w:proofErr w:type="spellEnd"/>
            <w:r w:rsidRPr="000F5B3E">
              <w:rPr>
                <w:rFonts w:ascii="Times New Roman" w:hAnsi="Times New Roman" w:cs="Times New Roman"/>
              </w:rPr>
              <w:t xml:space="preserve"> Тужа, </w:t>
            </w:r>
            <w:r>
              <w:rPr>
                <w:rFonts w:ascii="Times New Roman" w:hAnsi="Times New Roman" w:cs="Times New Roman"/>
              </w:rPr>
              <w:br/>
            </w:r>
            <w:r w:rsidRPr="000F5B3E">
              <w:rPr>
                <w:rFonts w:ascii="Times New Roman" w:hAnsi="Times New Roman" w:cs="Times New Roman"/>
              </w:rPr>
              <w:t>пер. Комсомольский, д. 1, кв. 3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B3E">
              <w:rPr>
                <w:rFonts w:ascii="Times New Roman" w:hAnsi="Times New Roman" w:cs="Times New Roman"/>
              </w:rPr>
              <w:t>1979, 43:33:010116:243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F5B3E">
              <w:rPr>
                <w:rFonts w:ascii="Times New Roman" w:hAnsi="Times New Roman" w:cs="Times New Roman"/>
              </w:rPr>
              <w:t>573477,32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F5B3E">
              <w:rPr>
                <w:rFonts w:ascii="Times New Roman" w:hAnsi="Times New Roman" w:cs="Times New Roman"/>
              </w:rPr>
              <w:t>573477,32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B3E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B3E">
              <w:rPr>
                <w:rFonts w:ascii="Times New Roman" w:hAnsi="Times New Roman" w:cs="Times New Roman"/>
              </w:rPr>
              <w:t>дерево/1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 xml:space="preserve">Пост. от 27.06.2017 № 211, регистрация права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F5B3E">
              <w:rPr>
                <w:rFonts w:ascii="Times New Roman" w:hAnsi="Times New Roman" w:cs="Times New Roman"/>
                <w:color w:val="000000"/>
              </w:rPr>
              <w:t>№ 43:33:010116:243-43/013/2017-4 от 06.07.2017</w:t>
            </w:r>
          </w:p>
        </w:tc>
      </w:tr>
      <w:tr w:rsidR="000F5B3E" w:rsidRPr="007E67EF" w:rsidTr="000F5B3E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F5B3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Квартира № 1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5B3E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F5B3E">
              <w:rPr>
                <w:rFonts w:ascii="Times New Roman" w:hAnsi="Times New Roman" w:cs="Times New Roman"/>
                <w:color w:val="000000"/>
              </w:rPr>
              <w:t xml:space="preserve"> Тужа, ул. Заречная,</w:t>
            </w:r>
            <w:r w:rsidRPr="000F5B3E">
              <w:rPr>
                <w:rFonts w:ascii="Times New Roman" w:hAnsi="Times New Roman" w:cs="Times New Roman"/>
                <w:color w:val="000000"/>
              </w:rPr>
              <w:br/>
              <w:t>д. 14, кв. 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1968, 43:33:310110:249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573477,32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573477,32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>дерево/1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B3E" w:rsidRPr="000F5B3E" w:rsidRDefault="000F5B3E" w:rsidP="000F5B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B3E">
              <w:rPr>
                <w:rFonts w:ascii="Times New Roman" w:hAnsi="Times New Roman" w:cs="Times New Roman"/>
                <w:color w:val="000000"/>
              </w:rPr>
              <w:t xml:space="preserve">Пост. от 27.06.2017 № 211, регистрация права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F5B3E">
              <w:rPr>
                <w:rFonts w:ascii="Times New Roman" w:hAnsi="Times New Roman" w:cs="Times New Roman"/>
                <w:color w:val="000000"/>
              </w:rPr>
              <w:t>№ 43:33:310110:249-43/013/2017-2 от 06.07.2017</w:t>
            </w:r>
          </w:p>
        </w:tc>
      </w:tr>
    </w:tbl>
    <w:p w:rsidR="000F5B3E" w:rsidRDefault="000F5B3E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B2D6C" w:rsidRDefault="00DC702E" w:rsidP="00DC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DB2D6C" w:rsidSect="000F5B3E">
          <w:pgSz w:w="16838" w:h="11906" w:orient="landscape"/>
          <w:pgMar w:top="1134" w:right="851" w:bottom="992" w:left="851" w:header="709" w:footer="709" w:gutter="0"/>
          <w:cols w:space="708"/>
          <w:docGrid w:linePitch="360"/>
        </w:sectPr>
      </w:pPr>
      <w:r w:rsidRPr="00954FFB">
        <w:rPr>
          <w:rFonts w:ascii="Times New Roman" w:hAnsi="Times New Roman" w:cs="Times New Roman"/>
        </w:rPr>
        <w:t>____________</w:t>
      </w:r>
    </w:p>
    <w:p w:rsidR="00DC702E" w:rsidRPr="00954FFB" w:rsidRDefault="00DC702E" w:rsidP="00A36AA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lastRenderedPageBreak/>
        <w:t>ТУЖИНСКАЯ РАЙОННАЯ ДУМА</w:t>
      </w:r>
    </w:p>
    <w:p w:rsid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DC702E" w:rsidRPr="00954FFB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702E" w:rsidRPr="00954FFB" w:rsidRDefault="00DC702E" w:rsidP="00DC7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DC702E" w:rsidRPr="00954FFB" w:rsidTr="00DC702E">
        <w:tc>
          <w:tcPr>
            <w:tcW w:w="2235" w:type="dxa"/>
            <w:tcBorders>
              <w:bottom w:val="single" w:sz="4" w:space="0" w:color="auto"/>
            </w:tcBorders>
          </w:tcPr>
          <w:p w:rsidR="00DC702E" w:rsidRPr="00954FFB" w:rsidRDefault="00235559" w:rsidP="00DC70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02.08.2022</w:t>
            </w:r>
          </w:p>
        </w:tc>
        <w:tc>
          <w:tcPr>
            <w:tcW w:w="4819" w:type="dxa"/>
          </w:tcPr>
          <w:p w:rsidR="00DC702E" w:rsidRPr="00954FFB" w:rsidRDefault="00DC702E" w:rsidP="00DC702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DC702E" w:rsidRPr="00954FFB" w:rsidRDefault="00235559" w:rsidP="00DC70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11/71</w:t>
            </w:r>
          </w:p>
        </w:tc>
      </w:tr>
    </w:tbl>
    <w:p w:rsidR="00DC702E" w:rsidRDefault="00DC702E" w:rsidP="00DC702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DC702E" w:rsidRPr="00954FFB" w:rsidRDefault="00DC702E" w:rsidP="00235559">
      <w:pPr>
        <w:spacing w:after="0" w:line="240" w:lineRule="auto"/>
        <w:rPr>
          <w:rFonts w:ascii="Times New Roman" w:hAnsi="Times New Roman" w:cs="Times New Roman"/>
        </w:rPr>
      </w:pPr>
    </w:p>
    <w:p w:rsidR="00235559" w:rsidRPr="0019626A" w:rsidRDefault="00235559" w:rsidP="00235559">
      <w:pPr>
        <w:spacing w:after="0" w:line="240" w:lineRule="auto"/>
        <w:jc w:val="center"/>
        <w:rPr>
          <w:rFonts w:ascii="Times New Roman" w:hAnsi="Times New Roman"/>
          <w:b/>
        </w:rPr>
      </w:pPr>
      <w:r w:rsidRPr="0019626A">
        <w:rPr>
          <w:rFonts w:ascii="Times New Roman" w:hAnsi="Times New Roman"/>
          <w:b/>
        </w:rPr>
        <w:t>О внесении изменений в решение Тужинской районной Думы</w:t>
      </w:r>
    </w:p>
    <w:p w:rsidR="00235559" w:rsidRPr="0019626A" w:rsidRDefault="00235559" w:rsidP="00235559">
      <w:pPr>
        <w:spacing w:after="0" w:line="240" w:lineRule="auto"/>
        <w:jc w:val="center"/>
        <w:rPr>
          <w:rFonts w:ascii="Times New Roman" w:hAnsi="Times New Roman"/>
          <w:b/>
        </w:rPr>
      </w:pPr>
      <w:r w:rsidRPr="0019626A">
        <w:rPr>
          <w:rFonts w:ascii="Times New Roman" w:hAnsi="Times New Roman"/>
          <w:b/>
        </w:rPr>
        <w:t xml:space="preserve"> от 29.05.2020 № 46/340</w:t>
      </w:r>
    </w:p>
    <w:p w:rsidR="00DC702E" w:rsidRPr="00954FFB" w:rsidRDefault="00DC702E" w:rsidP="00235559">
      <w:pPr>
        <w:pStyle w:val="af4"/>
        <w:jc w:val="left"/>
        <w:rPr>
          <w:sz w:val="22"/>
          <w:szCs w:val="22"/>
        </w:rPr>
      </w:pPr>
    </w:p>
    <w:p w:rsidR="00235559" w:rsidRPr="0019626A" w:rsidRDefault="00235559" w:rsidP="0023555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626A">
        <w:rPr>
          <w:rFonts w:ascii="Times New Roman" w:hAnsi="Times New Roman"/>
        </w:rPr>
        <w:t xml:space="preserve">В соответствии с разделом 3 Реестра должностей муниципальной службы в Кировской области, утвержденного Законом Кировской области от 08.10.2007 № 171-ЗО «О муниципальной службе </w:t>
      </w:r>
      <w:r>
        <w:rPr>
          <w:rFonts w:ascii="Times New Roman" w:hAnsi="Times New Roman"/>
        </w:rPr>
        <w:br/>
      </w:r>
      <w:r w:rsidRPr="0019626A">
        <w:rPr>
          <w:rFonts w:ascii="Times New Roman" w:hAnsi="Times New Roman"/>
        </w:rPr>
        <w:t xml:space="preserve">в Кировской области», на основании решения Тужинской районной Думы от 25.07.2022 № 10/66 </w:t>
      </w:r>
      <w:r>
        <w:rPr>
          <w:rFonts w:ascii="Times New Roman" w:hAnsi="Times New Roman"/>
        </w:rPr>
        <w:br/>
      </w:r>
      <w:r w:rsidRPr="0019626A">
        <w:rPr>
          <w:rFonts w:ascii="Times New Roman" w:hAnsi="Times New Roman"/>
        </w:rPr>
        <w:t>«О</w:t>
      </w:r>
      <w:r w:rsidRPr="0019626A">
        <w:t xml:space="preserve"> </w:t>
      </w:r>
      <w:r w:rsidRPr="0019626A">
        <w:rPr>
          <w:rFonts w:ascii="Times New Roman" w:hAnsi="Times New Roman"/>
        </w:rPr>
        <w:t xml:space="preserve">внесении изменений в решение Тужинской районной Думы  от 30.11.2018 № 31/240» </w:t>
      </w:r>
      <w:proofErr w:type="spellStart"/>
      <w:r w:rsidRPr="0019626A">
        <w:rPr>
          <w:rFonts w:ascii="Times New Roman" w:hAnsi="Times New Roman"/>
        </w:rPr>
        <w:t>Тужинская</w:t>
      </w:r>
      <w:proofErr w:type="spellEnd"/>
      <w:r w:rsidRPr="0019626A">
        <w:rPr>
          <w:rFonts w:ascii="Times New Roman" w:hAnsi="Times New Roman"/>
        </w:rPr>
        <w:t xml:space="preserve"> районная Дума РЕШИЛА:</w:t>
      </w:r>
    </w:p>
    <w:p w:rsidR="00235559" w:rsidRPr="0019626A" w:rsidRDefault="00235559" w:rsidP="0023555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9626A">
        <w:rPr>
          <w:rFonts w:ascii="Times New Roman" w:hAnsi="Times New Roman" w:cs="Times New Roman"/>
          <w:b w:val="0"/>
          <w:sz w:val="22"/>
          <w:szCs w:val="22"/>
        </w:rPr>
        <w:t>1. Внести изменение в Положение об оплате труда муниципальных служащих Тужинского муниципального района, утвержденное решением Тужинской районной Думы от 29.05.2020 № 46/340 «Об оплате труда главы района и муниципальных служащих Тужинского муниципального района» (далее – Положение), изложив  Раздел 2 Положения в новой редакции следующего содержания:</w:t>
      </w:r>
    </w:p>
    <w:p w:rsidR="00235559" w:rsidRPr="0019626A" w:rsidRDefault="00235559" w:rsidP="00235559">
      <w:pPr>
        <w:pStyle w:val="ConsNormal"/>
        <w:widowControl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962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«</w:t>
      </w:r>
      <w:r w:rsidRPr="001962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2. Должностные оклады муниципальных служащих</w:t>
      </w:r>
    </w:p>
    <w:p w:rsidR="00235559" w:rsidRPr="0019626A" w:rsidRDefault="00235559" w:rsidP="0023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19626A">
        <w:rPr>
          <w:rFonts w:ascii="Times New Roman" w:hAnsi="Times New Roman"/>
          <w:color w:val="000000" w:themeColor="text1"/>
        </w:rPr>
        <w:t xml:space="preserve">2.1. Размеры должностных окладов муниципальных служащих определяются в соответствии </w:t>
      </w:r>
      <w:r>
        <w:rPr>
          <w:rFonts w:ascii="Times New Roman" w:hAnsi="Times New Roman"/>
          <w:color w:val="000000" w:themeColor="text1"/>
        </w:rPr>
        <w:br/>
      </w:r>
      <w:r w:rsidRPr="0019626A">
        <w:rPr>
          <w:rFonts w:ascii="Times New Roman" w:hAnsi="Times New Roman"/>
          <w:color w:val="000000" w:themeColor="text1"/>
        </w:rPr>
        <w:t xml:space="preserve">с нормативными правовыми актами Кировской области в зависимости от численности населения, проживающего </w:t>
      </w:r>
      <w:r w:rsidRPr="0019626A">
        <w:rPr>
          <w:rFonts w:ascii="Times New Roman" w:hAnsi="Times New Roman"/>
          <w:color w:val="000000" w:themeColor="text1"/>
        </w:rPr>
        <w:br/>
        <w:t>на территории Тужинского района, и устанавливаются в следующих размерах:</w:t>
      </w:r>
    </w:p>
    <w:p w:rsidR="00235559" w:rsidRPr="0019626A" w:rsidRDefault="00235559" w:rsidP="0023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79"/>
        <w:gridCol w:w="2981"/>
      </w:tblGrid>
      <w:tr w:rsidR="00235559" w:rsidRPr="0019626A" w:rsidTr="00235559">
        <w:trPr>
          <w:trHeight w:hRule="exact" w:val="63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Наименование должностей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Размеры должностных окладов, руб.</w:t>
            </w:r>
          </w:p>
        </w:tc>
      </w:tr>
      <w:tr w:rsidR="00235559" w:rsidRPr="0019626A" w:rsidTr="00235559">
        <w:trPr>
          <w:trHeight w:hRule="exact" w:val="28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Первый заместитель главы администрации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7 902</w:t>
            </w:r>
          </w:p>
        </w:tc>
      </w:tr>
      <w:tr w:rsidR="00235559" w:rsidRPr="0019626A" w:rsidTr="00235559">
        <w:trPr>
          <w:trHeight w:hRule="exact" w:val="27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Заместитель главы администрации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7 330</w:t>
            </w:r>
          </w:p>
        </w:tc>
      </w:tr>
      <w:tr w:rsidR="00235559" w:rsidRPr="0019626A" w:rsidTr="00235559">
        <w:trPr>
          <w:trHeight w:hRule="exact" w:val="2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Управляющий делами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6 540</w:t>
            </w:r>
          </w:p>
        </w:tc>
      </w:tr>
      <w:tr w:rsidR="00235559" w:rsidRPr="0019626A" w:rsidTr="00235559">
        <w:trPr>
          <w:trHeight w:hRule="exact" w:val="28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right="102" w:firstLine="14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Начальник управления, заведующий отделом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6 023</w:t>
            </w:r>
          </w:p>
        </w:tc>
      </w:tr>
      <w:tr w:rsidR="00235559" w:rsidRPr="0019626A" w:rsidTr="00235559">
        <w:trPr>
          <w:trHeight w:hRule="exact" w:val="283"/>
        </w:trPr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right="102" w:firstLine="14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Заместитель начальника управления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5451</w:t>
            </w:r>
          </w:p>
        </w:tc>
      </w:tr>
      <w:tr w:rsidR="00235559" w:rsidRPr="0019626A" w:rsidTr="00235559">
        <w:trPr>
          <w:trHeight w:hRule="exact" w:val="29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right="102" w:firstLine="14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Начальник отдела в составе управления, заведующий сектором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5 041</w:t>
            </w:r>
          </w:p>
        </w:tc>
      </w:tr>
      <w:tr w:rsidR="00235559" w:rsidRPr="0019626A" w:rsidTr="00235559">
        <w:trPr>
          <w:trHeight w:hRule="exact" w:val="28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Главный специалист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4 511</w:t>
            </w:r>
          </w:p>
        </w:tc>
      </w:tr>
      <w:tr w:rsidR="00235559" w:rsidRPr="0019626A" w:rsidTr="00235559">
        <w:trPr>
          <w:trHeight w:hRule="exact" w:val="28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Ведущий специалист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4 347</w:t>
            </w:r>
          </w:p>
        </w:tc>
      </w:tr>
      <w:tr w:rsidR="00235559" w:rsidRPr="0019626A" w:rsidTr="00235559">
        <w:trPr>
          <w:trHeight w:hRule="exact" w:val="29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Специалист I категории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3 762</w:t>
            </w:r>
          </w:p>
        </w:tc>
      </w:tr>
      <w:tr w:rsidR="00235559" w:rsidRPr="0019626A" w:rsidTr="00235559">
        <w:trPr>
          <w:trHeight w:hRule="exact" w:val="2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Специалист II категории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3 204</w:t>
            </w:r>
          </w:p>
        </w:tc>
      </w:tr>
      <w:tr w:rsidR="00235559" w:rsidRPr="0019626A" w:rsidTr="00235559">
        <w:trPr>
          <w:trHeight w:hRule="exact" w:val="29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Специалист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5559" w:rsidRPr="0019626A" w:rsidRDefault="00235559" w:rsidP="00235559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color w:val="000000" w:themeColor="text1"/>
              </w:rPr>
            </w:pPr>
            <w:r w:rsidRPr="0019626A">
              <w:rPr>
                <w:rFonts w:ascii="Times New Roman" w:hAnsi="Times New Roman"/>
                <w:color w:val="000000" w:themeColor="text1"/>
              </w:rPr>
              <w:t>2 930</w:t>
            </w:r>
          </w:p>
        </w:tc>
      </w:tr>
    </w:tbl>
    <w:p w:rsidR="00235559" w:rsidRPr="0019626A" w:rsidRDefault="00235559" w:rsidP="00235559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</w:rPr>
      </w:pPr>
      <w:r w:rsidRPr="0019626A">
        <w:rPr>
          <w:rFonts w:ascii="Times New Roman" w:hAnsi="Times New Roman"/>
          <w:color w:val="000000" w:themeColor="text1"/>
        </w:rPr>
        <w:t>Должностные оклады индексируются в соответствии с нормативными правовыми актами Губернатора Кировской области.</w:t>
      </w:r>
    </w:p>
    <w:p w:rsidR="00235559" w:rsidRPr="0019626A" w:rsidRDefault="00235559" w:rsidP="002355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19626A">
        <w:rPr>
          <w:rFonts w:ascii="Times New Roman" w:hAnsi="Times New Roman"/>
          <w:color w:val="000000" w:themeColor="text1"/>
        </w:rPr>
        <w:t>При индексации должностных окладов их размер округляется до целого рубля в сторону увеличения.».</w:t>
      </w:r>
    </w:p>
    <w:p w:rsidR="00235559" w:rsidRPr="0019626A" w:rsidRDefault="00235559" w:rsidP="0023555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9626A">
        <w:rPr>
          <w:rFonts w:ascii="Times New Roman" w:hAnsi="Times New Roman" w:cs="Times New Roman"/>
          <w:b w:val="0"/>
          <w:sz w:val="22"/>
          <w:szCs w:val="22"/>
        </w:rPr>
        <w:t xml:space="preserve">2. Настоящее решение вступает в силу с момента подписания и распространяет свое действие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19626A">
        <w:rPr>
          <w:rFonts w:ascii="Times New Roman" w:hAnsi="Times New Roman" w:cs="Times New Roman"/>
          <w:b w:val="0"/>
          <w:sz w:val="22"/>
          <w:szCs w:val="22"/>
        </w:rPr>
        <w:t>на правоотношения, возникшие с 01.08.2022.</w:t>
      </w:r>
    </w:p>
    <w:p w:rsidR="00235559" w:rsidRPr="0019626A" w:rsidRDefault="00235559" w:rsidP="0023555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9626A">
        <w:rPr>
          <w:rFonts w:ascii="Times New Roman" w:hAnsi="Times New Roman" w:cs="Times New Roman"/>
          <w:b w:val="0"/>
          <w:sz w:val="22"/>
          <w:szCs w:val="22"/>
        </w:rPr>
        <w:t>3.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C702E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DC702E" w:rsidRPr="00954FFB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Председатель Тужинской</w:t>
      </w:r>
    </w:p>
    <w:p w:rsidR="00DC702E" w:rsidRPr="00954FFB" w:rsidRDefault="00DC702E" w:rsidP="00DC702E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 xml:space="preserve">районной Думы                            Э.Н. </w:t>
      </w:r>
      <w:proofErr w:type="spellStart"/>
      <w:r w:rsidRPr="00954FFB">
        <w:rPr>
          <w:rFonts w:ascii="Times New Roman" w:hAnsi="Times New Roman" w:cs="Times New Roman"/>
        </w:rPr>
        <w:t>Багаев</w:t>
      </w:r>
      <w:proofErr w:type="spellEnd"/>
    </w:p>
    <w:p w:rsidR="00DC702E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DC702E" w:rsidRPr="00954FFB" w:rsidRDefault="00DC702E" w:rsidP="00DC702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Глава Тужинского</w:t>
      </w:r>
    </w:p>
    <w:p w:rsidR="00DC702E" w:rsidRPr="00954FFB" w:rsidRDefault="00DC702E" w:rsidP="00DC702E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            </w:t>
      </w:r>
      <w:r w:rsidRPr="00954FFB">
        <w:rPr>
          <w:rFonts w:ascii="Times New Roman" w:hAnsi="Times New Roman" w:cs="Times New Roman"/>
        </w:rPr>
        <w:t>Л.В. Бледных</w:t>
      </w:r>
    </w:p>
    <w:p w:rsidR="00DC702E" w:rsidRPr="00954FFB" w:rsidRDefault="00DC702E" w:rsidP="00DC702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702E" w:rsidRPr="00954FFB" w:rsidRDefault="00DC702E" w:rsidP="00DC70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702E" w:rsidRDefault="00DC702E" w:rsidP="000674E3">
      <w:pPr>
        <w:spacing w:after="0" w:line="240" w:lineRule="auto"/>
        <w:rPr>
          <w:rFonts w:ascii="Times New Roman" w:hAnsi="Times New Roman" w:cs="Times New Roman"/>
        </w:rPr>
      </w:pPr>
    </w:p>
    <w:p w:rsidR="00DC702E" w:rsidRPr="004B2EEA" w:rsidRDefault="00DC702E" w:rsidP="000674E3">
      <w:pPr>
        <w:spacing w:after="0" w:line="240" w:lineRule="auto"/>
        <w:rPr>
          <w:rFonts w:ascii="Times New Roman" w:hAnsi="Times New Roman" w:cs="Times New Roman"/>
        </w:rPr>
      </w:pPr>
    </w:p>
    <w:p w:rsidR="001E6239" w:rsidRPr="00A76FF1" w:rsidRDefault="001E6239" w:rsidP="00960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FF1">
        <w:rPr>
          <w:rFonts w:ascii="Times New Roman" w:hAnsi="Times New Roman" w:cs="Times New Roman"/>
          <w:sz w:val="20"/>
          <w:szCs w:val="20"/>
        </w:rPr>
        <w:lastRenderedPageBreak/>
        <w:t xml:space="preserve">Учредитель: </w:t>
      </w:r>
      <w:proofErr w:type="spellStart"/>
      <w:r w:rsidRPr="00A76FF1">
        <w:rPr>
          <w:rFonts w:ascii="Times New Roman" w:hAnsi="Times New Roman" w:cs="Times New Roman"/>
          <w:sz w:val="20"/>
          <w:szCs w:val="20"/>
        </w:rPr>
        <w:t>Тужинская</w:t>
      </w:r>
      <w:proofErr w:type="spellEnd"/>
      <w:r w:rsidRPr="00A76FF1">
        <w:rPr>
          <w:rFonts w:ascii="Times New Roman" w:hAnsi="Times New Roman" w:cs="Times New Roman"/>
          <w:sz w:val="20"/>
          <w:szCs w:val="20"/>
        </w:rPr>
        <w:t xml:space="preserve">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 w:rsidRPr="00A76FF1">
        <w:rPr>
          <w:rFonts w:ascii="Times New Roman" w:hAnsi="Times New Roman" w:cs="Times New Roman"/>
          <w:sz w:val="20"/>
          <w:szCs w:val="20"/>
        </w:rPr>
        <w:t>Тужинский</w:t>
      </w:r>
      <w:proofErr w:type="spellEnd"/>
      <w:r w:rsidRPr="00A76FF1">
        <w:rPr>
          <w:rFonts w:ascii="Times New Roman" w:hAnsi="Times New Roman" w:cs="Times New Roman"/>
          <w:sz w:val="20"/>
          <w:szCs w:val="20"/>
        </w:rPr>
        <w:t xml:space="preserve"> муниципальный район Кировской </w:t>
      </w:r>
      <w:r w:rsidRPr="00A76FF1">
        <w:rPr>
          <w:rFonts w:ascii="Times New Roman" w:hAnsi="Times New Roman" w:cs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Pr="00A76FF1" w:rsidRDefault="001E6239" w:rsidP="00960612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A76FF1"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Pr="00A76FF1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A76FF1"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 w:rsidRPr="00A76FF1">
        <w:rPr>
          <w:sz w:val="20"/>
          <w:szCs w:val="20"/>
          <w:lang w:eastAsia="en-US" w:bidi="en-US"/>
        </w:rPr>
        <w:t>пгт</w:t>
      </w:r>
      <w:proofErr w:type="spellEnd"/>
      <w:r w:rsidRPr="00A76FF1">
        <w:rPr>
          <w:sz w:val="20"/>
          <w:szCs w:val="20"/>
          <w:lang w:eastAsia="en-US" w:bidi="en-US"/>
        </w:rPr>
        <w:t xml:space="preserve"> Тужа, ул. Горького, 5.</w:t>
      </w:r>
    </w:p>
    <w:p w:rsidR="001E6239" w:rsidRPr="00A76FF1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A76FF1">
        <w:rPr>
          <w:sz w:val="20"/>
          <w:szCs w:val="20"/>
          <w:lang w:eastAsia="en-US" w:bidi="en-US"/>
        </w:rPr>
        <w:t xml:space="preserve">Подписано в печать: </w:t>
      </w:r>
      <w:r w:rsidR="00021645">
        <w:rPr>
          <w:sz w:val="20"/>
          <w:szCs w:val="20"/>
          <w:lang w:eastAsia="en-US" w:bidi="en-US"/>
        </w:rPr>
        <w:t>0</w:t>
      </w:r>
      <w:r w:rsidR="00B045C5">
        <w:rPr>
          <w:sz w:val="20"/>
          <w:szCs w:val="20"/>
          <w:lang w:eastAsia="en-US" w:bidi="en-US"/>
        </w:rPr>
        <w:t>2</w:t>
      </w:r>
      <w:r w:rsidR="00E017FF" w:rsidRPr="00A76FF1">
        <w:rPr>
          <w:sz w:val="20"/>
          <w:szCs w:val="20"/>
          <w:lang w:eastAsia="en-US" w:bidi="en-US"/>
        </w:rPr>
        <w:t xml:space="preserve"> </w:t>
      </w:r>
      <w:r w:rsidR="00021645">
        <w:rPr>
          <w:sz w:val="20"/>
          <w:szCs w:val="20"/>
          <w:lang w:eastAsia="en-US" w:bidi="en-US"/>
        </w:rPr>
        <w:t>августа</w:t>
      </w:r>
      <w:r w:rsidR="008E331E" w:rsidRPr="00A76FF1">
        <w:rPr>
          <w:sz w:val="20"/>
          <w:szCs w:val="20"/>
          <w:lang w:eastAsia="en-US" w:bidi="en-US"/>
        </w:rPr>
        <w:t xml:space="preserve"> </w:t>
      </w:r>
      <w:r w:rsidRPr="00A76FF1">
        <w:rPr>
          <w:sz w:val="20"/>
          <w:szCs w:val="20"/>
          <w:lang w:eastAsia="en-US" w:bidi="en-US"/>
        </w:rPr>
        <w:t>202</w:t>
      </w:r>
      <w:r w:rsidR="000674E3" w:rsidRPr="00A76FF1">
        <w:rPr>
          <w:sz w:val="20"/>
          <w:szCs w:val="20"/>
          <w:lang w:eastAsia="en-US" w:bidi="en-US"/>
        </w:rPr>
        <w:t>2</w:t>
      </w:r>
      <w:r w:rsidRPr="00A76FF1">
        <w:rPr>
          <w:sz w:val="20"/>
          <w:szCs w:val="20"/>
          <w:lang w:eastAsia="en-US" w:bidi="en-US"/>
        </w:rPr>
        <w:t xml:space="preserve"> года, </w:t>
      </w:r>
    </w:p>
    <w:p w:rsidR="001E6239" w:rsidRPr="00235559" w:rsidRDefault="001E6239" w:rsidP="00960612">
      <w:pPr>
        <w:pStyle w:val="consplusnonformatbullet3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 w:rsidRPr="00A76FF1">
        <w:rPr>
          <w:sz w:val="20"/>
          <w:szCs w:val="20"/>
          <w:lang w:eastAsia="en-US" w:bidi="en-US"/>
        </w:rPr>
        <w:t xml:space="preserve">Тираж: </w:t>
      </w:r>
      <w:r w:rsidRPr="00235559">
        <w:rPr>
          <w:sz w:val="20"/>
          <w:szCs w:val="20"/>
          <w:lang w:eastAsia="en-US" w:bidi="en-US"/>
        </w:rPr>
        <w:t xml:space="preserve">10 экземпляров, в каждом </w:t>
      </w:r>
      <w:r w:rsidR="00235559" w:rsidRPr="00235559">
        <w:rPr>
          <w:sz w:val="20"/>
          <w:szCs w:val="20"/>
        </w:rPr>
        <w:t>63</w:t>
      </w:r>
      <w:r w:rsidR="00963D2E" w:rsidRPr="00235559">
        <w:rPr>
          <w:sz w:val="20"/>
          <w:szCs w:val="20"/>
        </w:rPr>
        <w:t xml:space="preserve"> </w:t>
      </w:r>
      <w:r w:rsidR="00082817" w:rsidRPr="00235559">
        <w:rPr>
          <w:sz w:val="20"/>
          <w:szCs w:val="20"/>
        </w:rPr>
        <w:t>страниц</w:t>
      </w:r>
      <w:r w:rsidR="00235559" w:rsidRPr="00235559">
        <w:rPr>
          <w:sz w:val="20"/>
          <w:szCs w:val="20"/>
        </w:rPr>
        <w:t>ы</w:t>
      </w:r>
      <w:r w:rsidRPr="00235559">
        <w:rPr>
          <w:sz w:val="20"/>
          <w:szCs w:val="20"/>
          <w:lang w:eastAsia="en-US" w:bidi="en-US"/>
        </w:rPr>
        <w:t>.</w:t>
      </w:r>
    </w:p>
    <w:p w:rsidR="00B70DCE" w:rsidRPr="00A76FF1" w:rsidRDefault="001E6239" w:rsidP="002A4472">
      <w:pPr>
        <w:pStyle w:val="msonormalbullet1gi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A76FF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 w:rsidRPr="00A76FF1">
        <w:rPr>
          <w:sz w:val="20"/>
          <w:szCs w:val="20"/>
        </w:rPr>
        <w:t>Чеснокова</w:t>
      </w:r>
      <w:proofErr w:type="spellEnd"/>
      <w:r w:rsidRPr="00A76FF1">
        <w:rPr>
          <w:sz w:val="20"/>
          <w:szCs w:val="20"/>
        </w:rPr>
        <w:t xml:space="preserve"> Н.Р.</w:t>
      </w:r>
    </w:p>
    <w:sectPr w:rsidR="00B70DCE" w:rsidRPr="00A76FF1" w:rsidSect="00DB2D6C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DA0" w:rsidRDefault="00F45DA0" w:rsidP="00B34466">
      <w:pPr>
        <w:spacing w:after="0" w:line="240" w:lineRule="auto"/>
      </w:pPr>
      <w:r>
        <w:separator/>
      </w:r>
    </w:p>
  </w:endnote>
  <w:endnote w:type="continuationSeparator" w:id="0">
    <w:p w:rsidR="00F45DA0" w:rsidRDefault="00F45DA0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79" w:rsidRDefault="00F92779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92779" w:rsidRDefault="00F927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0605"/>
    </w:sdtPr>
    <w:sdtContent>
      <w:p w:rsidR="00F92779" w:rsidRDefault="00F92779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779" w:rsidRDefault="00F927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DA0" w:rsidRDefault="00F45DA0" w:rsidP="00B34466">
      <w:pPr>
        <w:spacing w:after="0" w:line="240" w:lineRule="auto"/>
      </w:pPr>
      <w:r>
        <w:separator/>
      </w:r>
    </w:p>
  </w:footnote>
  <w:footnote w:type="continuationSeparator" w:id="0">
    <w:p w:rsidR="00F45DA0" w:rsidRDefault="00F45DA0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 w15:restartNumberingAfterBreak="0">
    <w:nsid w:val="16EE642C"/>
    <w:multiLevelType w:val="hybridMultilevel"/>
    <w:tmpl w:val="C8029232"/>
    <w:lvl w:ilvl="0" w:tplc="E90AC0F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DC54858"/>
    <w:multiLevelType w:val="hybridMultilevel"/>
    <w:tmpl w:val="BCE050B4"/>
    <w:lvl w:ilvl="0" w:tplc="66CE47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12" w15:restartNumberingAfterBreak="0">
    <w:nsid w:val="2E7A4B03"/>
    <w:multiLevelType w:val="hybridMultilevel"/>
    <w:tmpl w:val="6374BB90"/>
    <w:lvl w:ilvl="0" w:tplc="FC6420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17E6C"/>
    <w:multiLevelType w:val="hybridMultilevel"/>
    <w:tmpl w:val="604A6878"/>
    <w:lvl w:ilvl="0" w:tplc="E286E2A4">
      <w:start w:val="2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 w15:restartNumberingAfterBreak="0">
    <w:nsid w:val="3A581324"/>
    <w:multiLevelType w:val="hybridMultilevel"/>
    <w:tmpl w:val="7828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3B6002B4"/>
    <w:multiLevelType w:val="multilevel"/>
    <w:tmpl w:val="A7B2C322"/>
    <w:lvl w:ilvl="0">
      <w:start w:val="1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Arial" w:hint="default"/>
      </w:rPr>
    </w:lvl>
  </w:abstractNum>
  <w:abstractNum w:abstractNumId="17" w15:restartNumberingAfterBreak="0">
    <w:nsid w:val="3BB836D1"/>
    <w:multiLevelType w:val="hybridMultilevel"/>
    <w:tmpl w:val="C0C8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66D70"/>
    <w:multiLevelType w:val="hybridMultilevel"/>
    <w:tmpl w:val="A014CEE8"/>
    <w:lvl w:ilvl="0" w:tplc="4EAEB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0587689"/>
    <w:multiLevelType w:val="hybridMultilevel"/>
    <w:tmpl w:val="BA9C83DE"/>
    <w:lvl w:ilvl="0" w:tplc="816A5C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524F9"/>
    <w:multiLevelType w:val="hybridMultilevel"/>
    <w:tmpl w:val="0196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25" w15:restartNumberingAfterBreak="0">
    <w:nsid w:val="587F3D85"/>
    <w:multiLevelType w:val="hybridMultilevel"/>
    <w:tmpl w:val="12C8F330"/>
    <w:lvl w:ilvl="0" w:tplc="C64A81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980384"/>
    <w:multiLevelType w:val="hybridMultilevel"/>
    <w:tmpl w:val="3444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EDB3F33"/>
    <w:multiLevelType w:val="multilevel"/>
    <w:tmpl w:val="17F45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21C27F4"/>
    <w:multiLevelType w:val="hybridMultilevel"/>
    <w:tmpl w:val="F6B0502C"/>
    <w:lvl w:ilvl="0" w:tplc="1870F036">
      <w:start w:val="11"/>
      <w:numFmt w:val="decimal"/>
      <w:lvlText w:val="%1."/>
      <w:lvlJc w:val="left"/>
      <w:pPr>
        <w:ind w:left="1084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2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 w15:restartNumberingAfterBreak="0">
    <w:nsid w:val="757B491E"/>
    <w:multiLevelType w:val="hybridMultilevel"/>
    <w:tmpl w:val="8138CB48"/>
    <w:lvl w:ilvl="0" w:tplc="EAE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abstractNum w:abstractNumId="35" w15:restartNumberingAfterBreak="0">
    <w:nsid w:val="7F604C89"/>
    <w:multiLevelType w:val="multilevel"/>
    <w:tmpl w:val="6A1C28E6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6"/>
  </w:num>
  <w:num w:numId="4">
    <w:abstractNumId w:val="19"/>
  </w:num>
  <w:num w:numId="5">
    <w:abstractNumId w:val="9"/>
  </w:num>
  <w:num w:numId="6">
    <w:abstractNumId w:val="30"/>
  </w:num>
  <w:num w:numId="7">
    <w:abstractNumId w:val="31"/>
  </w:num>
  <w:num w:numId="8">
    <w:abstractNumId w:val="11"/>
  </w:num>
  <w:num w:numId="9">
    <w:abstractNumId w:val="20"/>
  </w:num>
  <w:num w:numId="10">
    <w:abstractNumId w:val="32"/>
  </w:num>
  <w:num w:numId="11">
    <w:abstractNumId w:val="2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6"/>
  </w:num>
  <w:num w:numId="17">
    <w:abstractNumId w:val="26"/>
  </w:num>
  <w:num w:numId="18">
    <w:abstractNumId w:val="13"/>
  </w:num>
  <w:num w:numId="19">
    <w:abstractNumId w:val="17"/>
  </w:num>
  <w:num w:numId="20">
    <w:abstractNumId w:val="14"/>
  </w:num>
  <w:num w:numId="21">
    <w:abstractNumId w:val="12"/>
  </w:num>
  <w:num w:numId="22">
    <w:abstractNumId w:val="23"/>
  </w:num>
  <w:num w:numId="23">
    <w:abstractNumId w:val="18"/>
  </w:num>
  <w:num w:numId="24">
    <w:abstractNumId w:val="8"/>
  </w:num>
  <w:num w:numId="25">
    <w:abstractNumId w:val="29"/>
  </w:num>
  <w:num w:numId="26">
    <w:abstractNumId w:val="33"/>
  </w:num>
  <w:num w:numId="27">
    <w:abstractNumId w:val="22"/>
  </w:num>
  <w:num w:numId="28">
    <w:abstractNumId w:val="10"/>
  </w:num>
  <w:num w:numId="29">
    <w:abstractNumId w:val="27"/>
  </w:num>
  <w:num w:numId="30">
    <w:abstractNumId w:val="21"/>
  </w:num>
  <w:num w:numId="31">
    <w:abstractNumId w:val="7"/>
  </w:num>
  <w:num w:numId="32">
    <w:abstractNumId w:val="5"/>
  </w:num>
  <w:num w:numId="33">
    <w:abstractNumId w:val="34"/>
  </w:num>
  <w:num w:numId="34">
    <w:abstractNumId w:val="4"/>
  </w:num>
  <w:num w:numId="35">
    <w:abstractNumId w:val="35"/>
  </w:num>
  <w:num w:numId="3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43"/>
    <w:rsid w:val="0000156F"/>
    <w:rsid w:val="00003A2D"/>
    <w:rsid w:val="000145C5"/>
    <w:rsid w:val="000147A6"/>
    <w:rsid w:val="0001495C"/>
    <w:rsid w:val="00015731"/>
    <w:rsid w:val="000201AB"/>
    <w:rsid w:val="00021645"/>
    <w:rsid w:val="00021831"/>
    <w:rsid w:val="0002229B"/>
    <w:rsid w:val="00023655"/>
    <w:rsid w:val="00025EC3"/>
    <w:rsid w:val="000270E6"/>
    <w:rsid w:val="000316F0"/>
    <w:rsid w:val="00036E7F"/>
    <w:rsid w:val="0004479A"/>
    <w:rsid w:val="00044B72"/>
    <w:rsid w:val="00056373"/>
    <w:rsid w:val="000631D0"/>
    <w:rsid w:val="000643FE"/>
    <w:rsid w:val="00067343"/>
    <w:rsid w:val="000674E3"/>
    <w:rsid w:val="00067BEF"/>
    <w:rsid w:val="000779E4"/>
    <w:rsid w:val="00082817"/>
    <w:rsid w:val="00086E77"/>
    <w:rsid w:val="00093B47"/>
    <w:rsid w:val="000A10D8"/>
    <w:rsid w:val="000A205F"/>
    <w:rsid w:val="000B4322"/>
    <w:rsid w:val="000B491C"/>
    <w:rsid w:val="000B6B05"/>
    <w:rsid w:val="000C17D9"/>
    <w:rsid w:val="000C18FE"/>
    <w:rsid w:val="000C2737"/>
    <w:rsid w:val="000C43E7"/>
    <w:rsid w:val="000C4589"/>
    <w:rsid w:val="000D2E4A"/>
    <w:rsid w:val="000D580F"/>
    <w:rsid w:val="000D7A47"/>
    <w:rsid w:val="000F2E0C"/>
    <w:rsid w:val="000F4616"/>
    <w:rsid w:val="000F5B3E"/>
    <w:rsid w:val="00104874"/>
    <w:rsid w:val="00107564"/>
    <w:rsid w:val="00110388"/>
    <w:rsid w:val="00110711"/>
    <w:rsid w:val="001176A7"/>
    <w:rsid w:val="00121935"/>
    <w:rsid w:val="00121D41"/>
    <w:rsid w:val="00122F31"/>
    <w:rsid w:val="00123BD1"/>
    <w:rsid w:val="00126A4F"/>
    <w:rsid w:val="00131EB0"/>
    <w:rsid w:val="0013321C"/>
    <w:rsid w:val="00136682"/>
    <w:rsid w:val="00137DDB"/>
    <w:rsid w:val="00141144"/>
    <w:rsid w:val="0014239D"/>
    <w:rsid w:val="00142D82"/>
    <w:rsid w:val="00146278"/>
    <w:rsid w:val="00147893"/>
    <w:rsid w:val="00154BF8"/>
    <w:rsid w:val="00155312"/>
    <w:rsid w:val="00156E25"/>
    <w:rsid w:val="00157A20"/>
    <w:rsid w:val="001621CE"/>
    <w:rsid w:val="00164B03"/>
    <w:rsid w:val="00166FF2"/>
    <w:rsid w:val="00167257"/>
    <w:rsid w:val="00167696"/>
    <w:rsid w:val="00167E59"/>
    <w:rsid w:val="001712FC"/>
    <w:rsid w:val="0017280D"/>
    <w:rsid w:val="00173A18"/>
    <w:rsid w:val="00180EA4"/>
    <w:rsid w:val="00192697"/>
    <w:rsid w:val="00192BDF"/>
    <w:rsid w:val="001934C0"/>
    <w:rsid w:val="00193542"/>
    <w:rsid w:val="001A0FB4"/>
    <w:rsid w:val="001A7C96"/>
    <w:rsid w:val="001B2EEA"/>
    <w:rsid w:val="001B4B16"/>
    <w:rsid w:val="001B60FF"/>
    <w:rsid w:val="001C6464"/>
    <w:rsid w:val="001D3BCC"/>
    <w:rsid w:val="001E01C0"/>
    <w:rsid w:val="001E05B6"/>
    <w:rsid w:val="001E13B0"/>
    <w:rsid w:val="001E45BD"/>
    <w:rsid w:val="001E6239"/>
    <w:rsid w:val="001E7723"/>
    <w:rsid w:val="001F3F9E"/>
    <w:rsid w:val="00202C05"/>
    <w:rsid w:val="0020507F"/>
    <w:rsid w:val="002067ED"/>
    <w:rsid w:val="00206E99"/>
    <w:rsid w:val="0021090F"/>
    <w:rsid w:val="002132DA"/>
    <w:rsid w:val="0023462B"/>
    <w:rsid w:val="00235559"/>
    <w:rsid w:val="00247A96"/>
    <w:rsid w:val="00247F15"/>
    <w:rsid w:val="00252A9D"/>
    <w:rsid w:val="00253BF0"/>
    <w:rsid w:val="00264935"/>
    <w:rsid w:val="00273916"/>
    <w:rsid w:val="002757EF"/>
    <w:rsid w:val="00280B45"/>
    <w:rsid w:val="00281C09"/>
    <w:rsid w:val="002822ED"/>
    <w:rsid w:val="00283398"/>
    <w:rsid w:val="00286FBA"/>
    <w:rsid w:val="002879E0"/>
    <w:rsid w:val="002965E4"/>
    <w:rsid w:val="00296B3C"/>
    <w:rsid w:val="002A3CBB"/>
    <w:rsid w:val="002A4472"/>
    <w:rsid w:val="002B255F"/>
    <w:rsid w:val="002B5CC7"/>
    <w:rsid w:val="002B7B2A"/>
    <w:rsid w:val="002C1176"/>
    <w:rsid w:val="002C191C"/>
    <w:rsid w:val="002C2B25"/>
    <w:rsid w:val="002D2243"/>
    <w:rsid w:val="002D274D"/>
    <w:rsid w:val="002D27A3"/>
    <w:rsid w:val="002D307F"/>
    <w:rsid w:val="002D45E5"/>
    <w:rsid w:val="002D7900"/>
    <w:rsid w:val="002E3A5F"/>
    <w:rsid w:val="002E4059"/>
    <w:rsid w:val="002E5718"/>
    <w:rsid w:val="002F0989"/>
    <w:rsid w:val="002F0A5B"/>
    <w:rsid w:val="002F7099"/>
    <w:rsid w:val="002F70DA"/>
    <w:rsid w:val="00301110"/>
    <w:rsid w:val="00301D3A"/>
    <w:rsid w:val="00301D71"/>
    <w:rsid w:val="00312985"/>
    <w:rsid w:val="00314191"/>
    <w:rsid w:val="00322383"/>
    <w:rsid w:val="00325665"/>
    <w:rsid w:val="00330B1B"/>
    <w:rsid w:val="00335682"/>
    <w:rsid w:val="00345623"/>
    <w:rsid w:val="0035164C"/>
    <w:rsid w:val="00360874"/>
    <w:rsid w:val="00372EA2"/>
    <w:rsid w:val="00383486"/>
    <w:rsid w:val="00384254"/>
    <w:rsid w:val="0038605F"/>
    <w:rsid w:val="00386620"/>
    <w:rsid w:val="00386998"/>
    <w:rsid w:val="003A1EA8"/>
    <w:rsid w:val="003A3C13"/>
    <w:rsid w:val="003A4109"/>
    <w:rsid w:val="003A7ABB"/>
    <w:rsid w:val="003B07BA"/>
    <w:rsid w:val="003B2842"/>
    <w:rsid w:val="003B429C"/>
    <w:rsid w:val="003C2658"/>
    <w:rsid w:val="003C5029"/>
    <w:rsid w:val="003D6BD7"/>
    <w:rsid w:val="003D7279"/>
    <w:rsid w:val="003E00B4"/>
    <w:rsid w:val="003E2564"/>
    <w:rsid w:val="003E2DBA"/>
    <w:rsid w:val="003E326C"/>
    <w:rsid w:val="003F1B00"/>
    <w:rsid w:val="003F4BC3"/>
    <w:rsid w:val="003F5129"/>
    <w:rsid w:val="003F560E"/>
    <w:rsid w:val="003F6BFC"/>
    <w:rsid w:val="004167A4"/>
    <w:rsid w:val="00420B66"/>
    <w:rsid w:val="004253C4"/>
    <w:rsid w:val="00425BEA"/>
    <w:rsid w:val="00430113"/>
    <w:rsid w:val="004366D0"/>
    <w:rsid w:val="004374EE"/>
    <w:rsid w:val="00443084"/>
    <w:rsid w:val="00447E30"/>
    <w:rsid w:val="00451C80"/>
    <w:rsid w:val="004527F3"/>
    <w:rsid w:val="004550CB"/>
    <w:rsid w:val="00462A68"/>
    <w:rsid w:val="00473292"/>
    <w:rsid w:val="00490043"/>
    <w:rsid w:val="004A2A47"/>
    <w:rsid w:val="004A6AD2"/>
    <w:rsid w:val="004B0D30"/>
    <w:rsid w:val="004B2EEA"/>
    <w:rsid w:val="004B48BA"/>
    <w:rsid w:val="004B650B"/>
    <w:rsid w:val="004C1073"/>
    <w:rsid w:val="004C30C7"/>
    <w:rsid w:val="004C407B"/>
    <w:rsid w:val="004C5682"/>
    <w:rsid w:val="004D063D"/>
    <w:rsid w:val="004D1661"/>
    <w:rsid w:val="004D456A"/>
    <w:rsid w:val="004E2A85"/>
    <w:rsid w:val="004E2D1D"/>
    <w:rsid w:val="004E37B8"/>
    <w:rsid w:val="004F42B9"/>
    <w:rsid w:val="004F645B"/>
    <w:rsid w:val="00500043"/>
    <w:rsid w:val="005021C9"/>
    <w:rsid w:val="005026D6"/>
    <w:rsid w:val="005030C4"/>
    <w:rsid w:val="00507E6B"/>
    <w:rsid w:val="005107E4"/>
    <w:rsid w:val="00513722"/>
    <w:rsid w:val="00514730"/>
    <w:rsid w:val="0051509C"/>
    <w:rsid w:val="00520268"/>
    <w:rsid w:val="0053260D"/>
    <w:rsid w:val="005333BE"/>
    <w:rsid w:val="005348D6"/>
    <w:rsid w:val="005361AF"/>
    <w:rsid w:val="005370A7"/>
    <w:rsid w:val="00537F90"/>
    <w:rsid w:val="00541464"/>
    <w:rsid w:val="0054152B"/>
    <w:rsid w:val="005418E2"/>
    <w:rsid w:val="005419B8"/>
    <w:rsid w:val="005451D2"/>
    <w:rsid w:val="00547B11"/>
    <w:rsid w:val="00551503"/>
    <w:rsid w:val="00553999"/>
    <w:rsid w:val="00560D56"/>
    <w:rsid w:val="00562796"/>
    <w:rsid w:val="005642F1"/>
    <w:rsid w:val="005741D2"/>
    <w:rsid w:val="00577CF3"/>
    <w:rsid w:val="00581DC3"/>
    <w:rsid w:val="00582157"/>
    <w:rsid w:val="0058378C"/>
    <w:rsid w:val="00585192"/>
    <w:rsid w:val="00590936"/>
    <w:rsid w:val="005A120B"/>
    <w:rsid w:val="005A275B"/>
    <w:rsid w:val="005A74A3"/>
    <w:rsid w:val="005B2E15"/>
    <w:rsid w:val="005B355C"/>
    <w:rsid w:val="005B613F"/>
    <w:rsid w:val="005B6EB5"/>
    <w:rsid w:val="005C2572"/>
    <w:rsid w:val="005C6776"/>
    <w:rsid w:val="005C6893"/>
    <w:rsid w:val="005C76A6"/>
    <w:rsid w:val="005D5561"/>
    <w:rsid w:val="005D6B56"/>
    <w:rsid w:val="005E0B2A"/>
    <w:rsid w:val="005E7860"/>
    <w:rsid w:val="005F12CA"/>
    <w:rsid w:val="005F63F2"/>
    <w:rsid w:val="005F68B8"/>
    <w:rsid w:val="005F6B71"/>
    <w:rsid w:val="00604679"/>
    <w:rsid w:val="00604A05"/>
    <w:rsid w:val="00604D51"/>
    <w:rsid w:val="00606B18"/>
    <w:rsid w:val="00610924"/>
    <w:rsid w:val="006131F6"/>
    <w:rsid w:val="00615543"/>
    <w:rsid w:val="006156C2"/>
    <w:rsid w:val="00632132"/>
    <w:rsid w:val="006324B5"/>
    <w:rsid w:val="0063315B"/>
    <w:rsid w:val="006333BD"/>
    <w:rsid w:val="00636E2B"/>
    <w:rsid w:val="00642A55"/>
    <w:rsid w:val="00645FB3"/>
    <w:rsid w:val="006652E1"/>
    <w:rsid w:val="006715EA"/>
    <w:rsid w:val="00672AB6"/>
    <w:rsid w:val="00675313"/>
    <w:rsid w:val="006774F6"/>
    <w:rsid w:val="00680E4D"/>
    <w:rsid w:val="00692998"/>
    <w:rsid w:val="00695C8E"/>
    <w:rsid w:val="00696B1C"/>
    <w:rsid w:val="006A0C23"/>
    <w:rsid w:val="006A19B5"/>
    <w:rsid w:val="006A2DE2"/>
    <w:rsid w:val="006A3212"/>
    <w:rsid w:val="006A58C6"/>
    <w:rsid w:val="006B1A43"/>
    <w:rsid w:val="006C0CF9"/>
    <w:rsid w:val="006C0F58"/>
    <w:rsid w:val="006C174F"/>
    <w:rsid w:val="006C4845"/>
    <w:rsid w:val="006D3044"/>
    <w:rsid w:val="006D428F"/>
    <w:rsid w:val="006F1188"/>
    <w:rsid w:val="006F5335"/>
    <w:rsid w:val="006F7CF0"/>
    <w:rsid w:val="00700182"/>
    <w:rsid w:val="0070153B"/>
    <w:rsid w:val="0070547C"/>
    <w:rsid w:val="007071F2"/>
    <w:rsid w:val="0071444A"/>
    <w:rsid w:val="00714BC7"/>
    <w:rsid w:val="007212A5"/>
    <w:rsid w:val="007252E7"/>
    <w:rsid w:val="00730DE0"/>
    <w:rsid w:val="00732EF7"/>
    <w:rsid w:val="00734286"/>
    <w:rsid w:val="00736B6D"/>
    <w:rsid w:val="00740320"/>
    <w:rsid w:val="0076495E"/>
    <w:rsid w:val="00765F96"/>
    <w:rsid w:val="00766B4D"/>
    <w:rsid w:val="00767A18"/>
    <w:rsid w:val="00774857"/>
    <w:rsid w:val="00786075"/>
    <w:rsid w:val="00790073"/>
    <w:rsid w:val="007913B7"/>
    <w:rsid w:val="00795D4F"/>
    <w:rsid w:val="007A12FB"/>
    <w:rsid w:val="007A53DA"/>
    <w:rsid w:val="007B3EA8"/>
    <w:rsid w:val="007B5B35"/>
    <w:rsid w:val="007B7354"/>
    <w:rsid w:val="007B7FAD"/>
    <w:rsid w:val="007C69B8"/>
    <w:rsid w:val="007D4A96"/>
    <w:rsid w:val="007D69E7"/>
    <w:rsid w:val="007E1067"/>
    <w:rsid w:val="007E114F"/>
    <w:rsid w:val="007F29DC"/>
    <w:rsid w:val="00814DC8"/>
    <w:rsid w:val="008214F3"/>
    <w:rsid w:val="0082675C"/>
    <w:rsid w:val="00827188"/>
    <w:rsid w:val="00834F56"/>
    <w:rsid w:val="00835D51"/>
    <w:rsid w:val="0084355E"/>
    <w:rsid w:val="00846A36"/>
    <w:rsid w:val="00846B13"/>
    <w:rsid w:val="00850760"/>
    <w:rsid w:val="00855E50"/>
    <w:rsid w:val="0086113A"/>
    <w:rsid w:val="008622AF"/>
    <w:rsid w:val="0086543F"/>
    <w:rsid w:val="008726AB"/>
    <w:rsid w:val="00881382"/>
    <w:rsid w:val="00882685"/>
    <w:rsid w:val="0088748D"/>
    <w:rsid w:val="008A3E9D"/>
    <w:rsid w:val="008B0AF8"/>
    <w:rsid w:val="008B1071"/>
    <w:rsid w:val="008B50C1"/>
    <w:rsid w:val="008C0DC6"/>
    <w:rsid w:val="008C0FC6"/>
    <w:rsid w:val="008C1DAB"/>
    <w:rsid w:val="008C4E48"/>
    <w:rsid w:val="008D6927"/>
    <w:rsid w:val="008D695E"/>
    <w:rsid w:val="008D6ED2"/>
    <w:rsid w:val="008E1950"/>
    <w:rsid w:val="008E331E"/>
    <w:rsid w:val="008E6241"/>
    <w:rsid w:val="008F1852"/>
    <w:rsid w:val="008F2882"/>
    <w:rsid w:val="008F308C"/>
    <w:rsid w:val="008F37B5"/>
    <w:rsid w:val="008F49B0"/>
    <w:rsid w:val="00902656"/>
    <w:rsid w:val="00902F2C"/>
    <w:rsid w:val="0090337E"/>
    <w:rsid w:val="0091050A"/>
    <w:rsid w:val="00921448"/>
    <w:rsid w:val="00922B56"/>
    <w:rsid w:val="00932D30"/>
    <w:rsid w:val="00945E9A"/>
    <w:rsid w:val="00956CDD"/>
    <w:rsid w:val="00960612"/>
    <w:rsid w:val="00961C94"/>
    <w:rsid w:val="00962618"/>
    <w:rsid w:val="00963D2E"/>
    <w:rsid w:val="0097230E"/>
    <w:rsid w:val="00976C0C"/>
    <w:rsid w:val="00976E66"/>
    <w:rsid w:val="009820EF"/>
    <w:rsid w:val="00987B2D"/>
    <w:rsid w:val="00992459"/>
    <w:rsid w:val="0099288E"/>
    <w:rsid w:val="009A426D"/>
    <w:rsid w:val="009B1E24"/>
    <w:rsid w:val="009B5991"/>
    <w:rsid w:val="009B7568"/>
    <w:rsid w:val="009C0F8D"/>
    <w:rsid w:val="009C1F05"/>
    <w:rsid w:val="009C7A88"/>
    <w:rsid w:val="009C7B86"/>
    <w:rsid w:val="009D00D3"/>
    <w:rsid w:val="009D1187"/>
    <w:rsid w:val="009E4151"/>
    <w:rsid w:val="009E7BE8"/>
    <w:rsid w:val="009F1A4F"/>
    <w:rsid w:val="009F4A9A"/>
    <w:rsid w:val="009F66C3"/>
    <w:rsid w:val="00A002E6"/>
    <w:rsid w:val="00A02DD2"/>
    <w:rsid w:val="00A0602F"/>
    <w:rsid w:val="00A0690A"/>
    <w:rsid w:val="00A072AC"/>
    <w:rsid w:val="00A07E4F"/>
    <w:rsid w:val="00A144FD"/>
    <w:rsid w:val="00A2132C"/>
    <w:rsid w:val="00A22A2E"/>
    <w:rsid w:val="00A27A48"/>
    <w:rsid w:val="00A27C51"/>
    <w:rsid w:val="00A36AAE"/>
    <w:rsid w:val="00A45FE1"/>
    <w:rsid w:val="00A47505"/>
    <w:rsid w:val="00A5272C"/>
    <w:rsid w:val="00A556BD"/>
    <w:rsid w:val="00A56D85"/>
    <w:rsid w:val="00A60CB6"/>
    <w:rsid w:val="00A64257"/>
    <w:rsid w:val="00A73CF1"/>
    <w:rsid w:val="00A74125"/>
    <w:rsid w:val="00A76FF1"/>
    <w:rsid w:val="00A77F5E"/>
    <w:rsid w:val="00A95203"/>
    <w:rsid w:val="00A956ED"/>
    <w:rsid w:val="00A976D0"/>
    <w:rsid w:val="00AA0DED"/>
    <w:rsid w:val="00AA3EA9"/>
    <w:rsid w:val="00AA7E9F"/>
    <w:rsid w:val="00AB0E43"/>
    <w:rsid w:val="00AC38C7"/>
    <w:rsid w:val="00AC3BDA"/>
    <w:rsid w:val="00AD0874"/>
    <w:rsid w:val="00AE1BE4"/>
    <w:rsid w:val="00AE22AD"/>
    <w:rsid w:val="00AF016D"/>
    <w:rsid w:val="00AF1561"/>
    <w:rsid w:val="00AF16BC"/>
    <w:rsid w:val="00AF383C"/>
    <w:rsid w:val="00B00C59"/>
    <w:rsid w:val="00B045C5"/>
    <w:rsid w:val="00B07B23"/>
    <w:rsid w:val="00B07E90"/>
    <w:rsid w:val="00B10998"/>
    <w:rsid w:val="00B1560C"/>
    <w:rsid w:val="00B2242B"/>
    <w:rsid w:val="00B32D86"/>
    <w:rsid w:val="00B33A06"/>
    <w:rsid w:val="00B34466"/>
    <w:rsid w:val="00B365E3"/>
    <w:rsid w:val="00B40644"/>
    <w:rsid w:val="00B4313E"/>
    <w:rsid w:val="00B431CD"/>
    <w:rsid w:val="00B46831"/>
    <w:rsid w:val="00B611B9"/>
    <w:rsid w:val="00B70DCE"/>
    <w:rsid w:val="00B73609"/>
    <w:rsid w:val="00B73A76"/>
    <w:rsid w:val="00B7429E"/>
    <w:rsid w:val="00B772BB"/>
    <w:rsid w:val="00B81755"/>
    <w:rsid w:val="00B81AE9"/>
    <w:rsid w:val="00B862A6"/>
    <w:rsid w:val="00B900C5"/>
    <w:rsid w:val="00B95CA6"/>
    <w:rsid w:val="00B977E5"/>
    <w:rsid w:val="00BA0343"/>
    <w:rsid w:val="00BA0DB2"/>
    <w:rsid w:val="00BA1149"/>
    <w:rsid w:val="00BA146F"/>
    <w:rsid w:val="00BA243A"/>
    <w:rsid w:val="00BA3008"/>
    <w:rsid w:val="00BA3D28"/>
    <w:rsid w:val="00BA57FC"/>
    <w:rsid w:val="00BA5C11"/>
    <w:rsid w:val="00BA612E"/>
    <w:rsid w:val="00BB025D"/>
    <w:rsid w:val="00BB61F1"/>
    <w:rsid w:val="00BC3AC4"/>
    <w:rsid w:val="00BC4C0C"/>
    <w:rsid w:val="00BD1FCB"/>
    <w:rsid w:val="00BE3CFF"/>
    <w:rsid w:val="00BE7AF5"/>
    <w:rsid w:val="00BF06EC"/>
    <w:rsid w:val="00BF58FA"/>
    <w:rsid w:val="00BF6287"/>
    <w:rsid w:val="00BF6855"/>
    <w:rsid w:val="00C02AC7"/>
    <w:rsid w:val="00C05218"/>
    <w:rsid w:val="00C1003D"/>
    <w:rsid w:val="00C1134A"/>
    <w:rsid w:val="00C113AB"/>
    <w:rsid w:val="00C131DC"/>
    <w:rsid w:val="00C17A31"/>
    <w:rsid w:val="00C248E7"/>
    <w:rsid w:val="00C30E71"/>
    <w:rsid w:val="00C31F06"/>
    <w:rsid w:val="00C34349"/>
    <w:rsid w:val="00C4489A"/>
    <w:rsid w:val="00C5468F"/>
    <w:rsid w:val="00C56E59"/>
    <w:rsid w:val="00C60704"/>
    <w:rsid w:val="00C6090B"/>
    <w:rsid w:val="00C62F01"/>
    <w:rsid w:val="00C67FDE"/>
    <w:rsid w:val="00C721DB"/>
    <w:rsid w:val="00C73080"/>
    <w:rsid w:val="00C73685"/>
    <w:rsid w:val="00C76DE6"/>
    <w:rsid w:val="00C81B1A"/>
    <w:rsid w:val="00C81D37"/>
    <w:rsid w:val="00C82EE8"/>
    <w:rsid w:val="00C9282D"/>
    <w:rsid w:val="00C96830"/>
    <w:rsid w:val="00CA066C"/>
    <w:rsid w:val="00CA48AE"/>
    <w:rsid w:val="00CB775F"/>
    <w:rsid w:val="00CC5C78"/>
    <w:rsid w:val="00CC67DE"/>
    <w:rsid w:val="00CD09F5"/>
    <w:rsid w:val="00CD176E"/>
    <w:rsid w:val="00CD49E9"/>
    <w:rsid w:val="00CD569A"/>
    <w:rsid w:val="00CE11FD"/>
    <w:rsid w:val="00CE1551"/>
    <w:rsid w:val="00CE261C"/>
    <w:rsid w:val="00CE3BA0"/>
    <w:rsid w:val="00CF04E9"/>
    <w:rsid w:val="00CF27B7"/>
    <w:rsid w:val="00D02265"/>
    <w:rsid w:val="00D03E9E"/>
    <w:rsid w:val="00D11C02"/>
    <w:rsid w:val="00D13A5C"/>
    <w:rsid w:val="00D13BDB"/>
    <w:rsid w:val="00D17A37"/>
    <w:rsid w:val="00D22A39"/>
    <w:rsid w:val="00D242F8"/>
    <w:rsid w:val="00D24327"/>
    <w:rsid w:val="00D308A6"/>
    <w:rsid w:val="00D31657"/>
    <w:rsid w:val="00D32AE6"/>
    <w:rsid w:val="00D42AA0"/>
    <w:rsid w:val="00D45BDE"/>
    <w:rsid w:val="00D4750F"/>
    <w:rsid w:val="00D737DB"/>
    <w:rsid w:val="00D76642"/>
    <w:rsid w:val="00D803DB"/>
    <w:rsid w:val="00D811B3"/>
    <w:rsid w:val="00D81717"/>
    <w:rsid w:val="00D82EF8"/>
    <w:rsid w:val="00D83BFC"/>
    <w:rsid w:val="00D863C1"/>
    <w:rsid w:val="00D86969"/>
    <w:rsid w:val="00D87FD7"/>
    <w:rsid w:val="00D941A0"/>
    <w:rsid w:val="00D96166"/>
    <w:rsid w:val="00DA33F9"/>
    <w:rsid w:val="00DA4BD4"/>
    <w:rsid w:val="00DA5FE6"/>
    <w:rsid w:val="00DB2D6C"/>
    <w:rsid w:val="00DB5483"/>
    <w:rsid w:val="00DC5351"/>
    <w:rsid w:val="00DC702E"/>
    <w:rsid w:val="00DC7893"/>
    <w:rsid w:val="00DD022A"/>
    <w:rsid w:val="00DD3080"/>
    <w:rsid w:val="00DE0525"/>
    <w:rsid w:val="00DE1840"/>
    <w:rsid w:val="00DE2023"/>
    <w:rsid w:val="00DE5890"/>
    <w:rsid w:val="00DE7C3E"/>
    <w:rsid w:val="00DF0C4A"/>
    <w:rsid w:val="00DF0DCC"/>
    <w:rsid w:val="00DF4A3E"/>
    <w:rsid w:val="00DF640A"/>
    <w:rsid w:val="00E017FF"/>
    <w:rsid w:val="00E02802"/>
    <w:rsid w:val="00E05F7D"/>
    <w:rsid w:val="00E147AA"/>
    <w:rsid w:val="00E21F47"/>
    <w:rsid w:val="00E25F7D"/>
    <w:rsid w:val="00E267F1"/>
    <w:rsid w:val="00E37A98"/>
    <w:rsid w:val="00E4560D"/>
    <w:rsid w:val="00E458AB"/>
    <w:rsid w:val="00E474D6"/>
    <w:rsid w:val="00E5043B"/>
    <w:rsid w:val="00E53234"/>
    <w:rsid w:val="00E561E0"/>
    <w:rsid w:val="00E60560"/>
    <w:rsid w:val="00E6096E"/>
    <w:rsid w:val="00E62E61"/>
    <w:rsid w:val="00E6473D"/>
    <w:rsid w:val="00E65DA8"/>
    <w:rsid w:val="00E679AE"/>
    <w:rsid w:val="00E70B8F"/>
    <w:rsid w:val="00E73CB0"/>
    <w:rsid w:val="00E805B4"/>
    <w:rsid w:val="00E84BB5"/>
    <w:rsid w:val="00E86F06"/>
    <w:rsid w:val="00E87D71"/>
    <w:rsid w:val="00E90AD2"/>
    <w:rsid w:val="00E925A6"/>
    <w:rsid w:val="00EA0454"/>
    <w:rsid w:val="00EA3AF7"/>
    <w:rsid w:val="00EA3F64"/>
    <w:rsid w:val="00EB3905"/>
    <w:rsid w:val="00EC0E31"/>
    <w:rsid w:val="00ED0EA4"/>
    <w:rsid w:val="00ED2F28"/>
    <w:rsid w:val="00ED57FA"/>
    <w:rsid w:val="00EE16F5"/>
    <w:rsid w:val="00EE1E0F"/>
    <w:rsid w:val="00EF7BBF"/>
    <w:rsid w:val="00F017BC"/>
    <w:rsid w:val="00F01BE7"/>
    <w:rsid w:val="00F02D9D"/>
    <w:rsid w:val="00F03456"/>
    <w:rsid w:val="00F1781B"/>
    <w:rsid w:val="00F17F6B"/>
    <w:rsid w:val="00F20A65"/>
    <w:rsid w:val="00F20E1A"/>
    <w:rsid w:val="00F213C0"/>
    <w:rsid w:val="00F240A7"/>
    <w:rsid w:val="00F24F5E"/>
    <w:rsid w:val="00F253DF"/>
    <w:rsid w:val="00F3276D"/>
    <w:rsid w:val="00F36A63"/>
    <w:rsid w:val="00F45DA0"/>
    <w:rsid w:val="00F47FB3"/>
    <w:rsid w:val="00F54460"/>
    <w:rsid w:val="00F547A1"/>
    <w:rsid w:val="00F55444"/>
    <w:rsid w:val="00F6053F"/>
    <w:rsid w:val="00F66AD7"/>
    <w:rsid w:val="00F67574"/>
    <w:rsid w:val="00F73D2A"/>
    <w:rsid w:val="00F821C9"/>
    <w:rsid w:val="00F87964"/>
    <w:rsid w:val="00F92779"/>
    <w:rsid w:val="00F93588"/>
    <w:rsid w:val="00F96913"/>
    <w:rsid w:val="00FA0EC5"/>
    <w:rsid w:val="00FA4E5D"/>
    <w:rsid w:val="00FA6800"/>
    <w:rsid w:val="00FB1DB6"/>
    <w:rsid w:val="00FB2616"/>
    <w:rsid w:val="00FB27FA"/>
    <w:rsid w:val="00FB3FEB"/>
    <w:rsid w:val="00FB4C5C"/>
    <w:rsid w:val="00FB7CF8"/>
    <w:rsid w:val="00FC2AF3"/>
    <w:rsid w:val="00FC3A6C"/>
    <w:rsid w:val="00FE0B5E"/>
    <w:rsid w:val="00FE1BEB"/>
    <w:rsid w:val="00FE40CF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B6C5"/>
  <w15:docId w15:val="{673756C6-5573-4AA1-BBF0-49FB251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466"/>
  </w:style>
  <w:style w:type="paragraph" w:styleId="1">
    <w:name w:val="heading 1"/>
    <w:basedOn w:val="a"/>
    <w:next w:val="a"/>
    <w:link w:val="10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qFormat/>
    <w:rsid w:val="007B3E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B3EA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3EA8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B3EA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2656"/>
  </w:style>
  <w:style w:type="paragraph" w:styleId="af7">
    <w:name w:val="Body Text Indent"/>
    <w:basedOn w:val="a"/>
    <w:link w:val="af8"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">
    <w:name w:val="Знак Знак1"/>
    <w:basedOn w:val="a0"/>
    <w:rsid w:val="00CA48AE"/>
    <w:rPr>
      <w:sz w:val="28"/>
      <w:szCs w:val="28"/>
    </w:rPr>
  </w:style>
  <w:style w:type="paragraph" w:styleId="24">
    <w:name w:val="Body Text 2"/>
    <w:basedOn w:val="a"/>
    <w:link w:val="25"/>
    <w:rsid w:val="00420B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420B6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First Indent"/>
    <w:basedOn w:val="af2"/>
    <w:link w:val="afe"/>
    <w:rsid w:val="007B3EA8"/>
    <w:pPr>
      <w:autoSpaceDE/>
      <w:autoSpaceDN/>
      <w:spacing w:after="120"/>
      <w:ind w:firstLine="210"/>
      <w:jc w:val="left"/>
    </w:pPr>
    <w:rPr>
      <w:szCs w:val="20"/>
    </w:rPr>
  </w:style>
  <w:style w:type="character" w:customStyle="1" w:styleId="afe">
    <w:name w:val="Красная строка Знак"/>
    <w:basedOn w:val="af3"/>
    <w:link w:val="afd"/>
    <w:rsid w:val="007B3EA8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1">
    <w:name w:val="consplusnormal"/>
    <w:basedOn w:val="a0"/>
    <w:uiPriority w:val="99"/>
    <w:rsid w:val="007B3EA8"/>
  </w:style>
  <w:style w:type="character" w:customStyle="1" w:styleId="51">
    <w:name w:val="Основной шрифт абзаца5"/>
    <w:rsid w:val="00C96830"/>
  </w:style>
  <w:style w:type="character" w:customStyle="1" w:styleId="Absatz-Standardschriftart">
    <w:name w:val="Absatz-Standardschriftart"/>
    <w:rsid w:val="00C96830"/>
  </w:style>
  <w:style w:type="character" w:customStyle="1" w:styleId="WW-Absatz-Standardschriftart">
    <w:name w:val="WW-Absatz-Standardschriftart"/>
    <w:rsid w:val="00C96830"/>
  </w:style>
  <w:style w:type="character" w:customStyle="1" w:styleId="WW-Absatz-Standardschriftart1">
    <w:name w:val="WW-Absatz-Standardschriftart1"/>
    <w:rsid w:val="00C96830"/>
  </w:style>
  <w:style w:type="character" w:customStyle="1" w:styleId="WW-Absatz-Standardschriftart11">
    <w:name w:val="WW-Absatz-Standardschriftart11"/>
    <w:rsid w:val="00C96830"/>
  </w:style>
  <w:style w:type="character" w:customStyle="1" w:styleId="WW-Absatz-Standardschriftart111">
    <w:name w:val="WW-Absatz-Standardschriftart111"/>
    <w:rsid w:val="00C96830"/>
  </w:style>
  <w:style w:type="character" w:customStyle="1" w:styleId="WW-Absatz-Standardschriftart1111">
    <w:name w:val="WW-Absatz-Standardschriftart1111"/>
    <w:rsid w:val="00C96830"/>
  </w:style>
  <w:style w:type="character" w:customStyle="1" w:styleId="41">
    <w:name w:val="Основной шрифт абзаца4"/>
    <w:rsid w:val="00C96830"/>
  </w:style>
  <w:style w:type="character" w:customStyle="1" w:styleId="WW-Absatz-Standardschriftart11111">
    <w:name w:val="WW-Absatz-Standardschriftart11111"/>
    <w:rsid w:val="00C96830"/>
  </w:style>
  <w:style w:type="character" w:customStyle="1" w:styleId="WW-Absatz-Standardschriftart111111">
    <w:name w:val="WW-Absatz-Standardschriftart111111"/>
    <w:rsid w:val="00C96830"/>
  </w:style>
  <w:style w:type="character" w:customStyle="1" w:styleId="WW-Absatz-Standardschriftart1111111">
    <w:name w:val="WW-Absatz-Standardschriftart1111111"/>
    <w:rsid w:val="00C96830"/>
  </w:style>
  <w:style w:type="character" w:customStyle="1" w:styleId="35">
    <w:name w:val="Основной шрифт абзаца3"/>
    <w:rsid w:val="00C96830"/>
  </w:style>
  <w:style w:type="character" w:customStyle="1" w:styleId="WW-Absatz-Standardschriftart11111111">
    <w:name w:val="WW-Absatz-Standardschriftart11111111"/>
    <w:rsid w:val="00C96830"/>
  </w:style>
  <w:style w:type="character" w:customStyle="1" w:styleId="WW-Absatz-Standardschriftart111111111">
    <w:name w:val="WW-Absatz-Standardschriftart111111111"/>
    <w:rsid w:val="00C96830"/>
  </w:style>
  <w:style w:type="character" w:customStyle="1" w:styleId="26">
    <w:name w:val="Основной шрифт абзаца2"/>
    <w:rsid w:val="00C96830"/>
  </w:style>
  <w:style w:type="character" w:customStyle="1" w:styleId="WW-Absatz-Standardschriftart1111111111">
    <w:name w:val="WW-Absatz-Standardschriftart1111111111"/>
    <w:rsid w:val="00C96830"/>
  </w:style>
  <w:style w:type="character" w:customStyle="1" w:styleId="WW-Absatz-Standardschriftart11111111111">
    <w:name w:val="WW-Absatz-Standardschriftart11111111111"/>
    <w:rsid w:val="00C96830"/>
  </w:style>
  <w:style w:type="character" w:customStyle="1" w:styleId="WW-Absatz-Standardschriftart1111111111111">
    <w:name w:val="WW-Absatz-Standardschriftart1111111111111"/>
    <w:rsid w:val="00C96830"/>
  </w:style>
  <w:style w:type="character" w:customStyle="1" w:styleId="WW-Absatz-Standardschriftart11111111111111">
    <w:name w:val="WW-Absatz-Standardschriftart11111111111111"/>
    <w:rsid w:val="00C96830"/>
  </w:style>
  <w:style w:type="character" w:customStyle="1" w:styleId="WW-Absatz-Standardschriftart111111111111111">
    <w:name w:val="WW-Absatz-Standardschriftart111111111111111"/>
    <w:rsid w:val="00C96830"/>
  </w:style>
  <w:style w:type="character" w:customStyle="1" w:styleId="WW-Absatz-Standardschriftart1111111111111111">
    <w:name w:val="WW-Absatz-Standardschriftart1111111111111111"/>
    <w:rsid w:val="00C96830"/>
  </w:style>
  <w:style w:type="character" w:customStyle="1" w:styleId="WW-Absatz-Standardschriftart111111111111111111">
    <w:name w:val="WW-Absatz-Standardschriftart111111111111111111"/>
    <w:rsid w:val="00C96830"/>
  </w:style>
  <w:style w:type="character" w:customStyle="1" w:styleId="WW8Num10z0">
    <w:name w:val="WW8Num10z0"/>
    <w:rsid w:val="00C9683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sid w:val="00C96830"/>
    <w:rPr>
      <w:rFonts w:ascii="Courier New" w:hAnsi="Courier New" w:cs="Courier New"/>
    </w:rPr>
  </w:style>
  <w:style w:type="character" w:customStyle="1" w:styleId="WW8Num10z2">
    <w:name w:val="WW8Num10z2"/>
    <w:rsid w:val="00C96830"/>
    <w:rPr>
      <w:rFonts w:ascii="Wingdings" w:hAnsi="Wingdings"/>
    </w:rPr>
  </w:style>
  <w:style w:type="character" w:customStyle="1" w:styleId="WW8Num10z3">
    <w:name w:val="WW8Num10z3"/>
    <w:rsid w:val="00C96830"/>
    <w:rPr>
      <w:rFonts w:ascii="Symbol" w:hAnsi="Symbol"/>
    </w:rPr>
  </w:style>
  <w:style w:type="character" w:customStyle="1" w:styleId="WW8Num15z0">
    <w:name w:val="WW8Num15z0"/>
    <w:rsid w:val="00C96830"/>
    <w:rPr>
      <w:rFonts w:ascii="Symbol" w:hAnsi="Symbol"/>
      <w:color w:val="000000"/>
    </w:rPr>
  </w:style>
  <w:style w:type="character" w:customStyle="1" w:styleId="WW8Num19z0">
    <w:name w:val="WW8Num19z0"/>
    <w:rsid w:val="00C96830"/>
    <w:rPr>
      <w:sz w:val="28"/>
      <w:szCs w:val="28"/>
    </w:rPr>
  </w:style>
  <w:style w:type="character" w:customStyle="1" w:styleId="14">
    <w:name w:val="Основной шрифт абзаца1"/>
    <w:rsid w:val="00C96830"/>
  </w:style>
  <w:style w:type="character" w:styleId="aff">
    <w:name w:val="page number"/>
    <w:basedOn w:val="14"/>
    <w:rsid w:val="00C96830"/>
  </w:style>
  <w:style w:type="character" w:customStyle="1" w:styleId="aff0">
    <w:name w:val="Текст сноски Знак"/>
    <w:basedOn w:val="14"/>
    <w:rsid w:val="00C96830"/>
  </w:style>
  <w:style w:type="character" w:customStyle="1" w:styleId="aff1">
    <w:name w:val="Символ сноски"/>
    <w:rsid w:val="00C96830"/>
    <w:rPr>
      <w:vertAlign w:val="superscript"/>
    </w:rPr>
  </w:style>
  <w:style w:type="character" w:customStyle="1" w:styleId="aff2">
    <w:name w:val="Символ нумерации"/>
    <w:rsid w:val="00C96830"/>
  </w:style>
  <w:style w:type="paragraph" w:styleId="aff3">
    <w:name w:val="Title"/>
    <w:basedOn w:val="a"/>
    <w:next w:val="af2"/>
    <w:link w:val="aff4"/>
    <w:rsid w:val="00C96830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4">
    <w:name w:val="Заголовок Знак"/>
    <w:basedOn w:val="a0"/>
    <w:link w:val="aff3"/>
    <w:rsid w:val="00C96830"/>
    <w:rPr>
      <w:rFonts w:ascii="Arial" w:eastAsia="MS Mincho" w:hAnsi="Arial" w:cs="Tahoma"/>
      <w:sz w:val="28"/>
      <w:szCs w:val="28"/>
      <w:lang w:eastAsia="ar-SA"/>
    </w:rPr>
  </w:style>
  <w:style w:type="paragraph" w:styleId="aff5">
    <w:name w:val="List"/>
    <w:basedOn w:val="af2"/>
    <w:rsid w:val="00C96830"/>
    <w:pPr>
      <w:autoSpaceDN/>
      <w:jc w:val="left"/>
    </w:pPr>
    <w:rPr>
      <w:rFonts w:cs="Tahoma"/>
      <w:sz w:val="28"/>
      <w:lang w:eastAsia="ar-SA"/>
    </w:rPr>
  </w:style>
  <w:style w:type="paragraph" w:customStyle="1" w:styleId="52">
    <w:name w:val="Название5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2">
    <w:name w:val="Название4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7">
    <w:name w:val="Название2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C9683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C96830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марк список 1"/>
    <w:basedOn w:val="a"/>
    <w:rsid w:val="00C96830"/>
    <w:pPr>
      <w:tabs>
        <w:tab w:val="num" w:pos="283"/>
      </w:tabs>
      <w:spacing w:before="120" w:after="120" w:line="240" w:lineRule="auto"/>
      <w:ind w:left="709"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C96830"/>
    <w:pPr>
      <w:autoSpaceDE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C96830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6">
    <w:name w:val="footnote text"/>
    <w:basedOn w:val="a"/>
    <w:link w:val="18"/>
    <w:semiHidden/>
    <w:rsid w:val="00C96830"/>
    <w:pPr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Текст сноски Знак1"/>
    <w:basedOn w:val="a0"/>
    <w:link w:val="aff6"/>
    <w:semiHidden/>
    <w:rsid w:val="00C968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C968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7">
    <w:name w:val="Заголовок таблицы"/>
    <w:basedOn w:val="afb"/>
    <w:rsid w:val="00C96830"/>
    <w:pPr>
      <w:jc w:val="center"/>
    </w:pPr>
    <w:rPr>
      <w:rFonts w:eastAsia="Times New Roman"/>
      <w:b/>
      <w:bCs/>
    </w:rPr>
  </w:style>
  <w:style w:type="paragraph" w:customStyle="1" w:styleId="aff8">
    <w:name w:val="Содержимое врезки"/>
    <w:basedOn w:val="af2"/>
    <w:rsid w:val="00C96830"/>
    <w:pPr>
      <w:autoSpaceDN/>
      <w:jc w:val="left"/>
    </w:pPr>
    <w:rPr>
      <w:sz w:val="28"/>
      <w:lang w:eastAsia="ar-SA"/>
    </w:rPr>
  </w:style>
  <w:style w:type="character" w:customStyle="1" w:styleId="fontstyle01">
    <w:name w:val="fontstyle01"/>
    <w:basedOn w:val="a0"/>
    <w:rsid w:val="00C96830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90">
    <w:name w:val="Заголовок 9 Знак"/>
    <w:basedOn w:val="a0"/>
    <w:link w:val="9"/>
    <w:uiPriority w:val="9"/>
    <w:semiHidden/>
    <w:rsid w:val="008F30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c">
    <w:name w:val="Абзац1 c отступом"/>
    <w:basedOn w:val="a"/>
    <w:rsid w:val="002822E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Стиль2"/>
    <w:basedOn w:val="a"/>
    <w:rsid w:val="002822ED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9">
    <w:name w:val="Emphasis"/>
    <w:qFormat/>
    <w:rsid w:val="00C81B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91A611F5D14D9F852477F342412B21F593A187A89CD9FA6D215B1C98AC1E884401A97994CCD3C6BB9B7D043F05B20H" TargetMode="External"/><Relationship Id="rId21" Type="http://schemas.openxmlformats.org/officeDocument/2006/relationships/hyperlink" Target="consultantplus://offline/ref=691A611F5D14D9F852477F342412B21F5E391C7889CB9FA6D215B1C98AC1E884401A97994CCD3C6BB9B7D043F05B20H" TargetMode="External"/><Relationship Id="rId42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47" Type="http://schemas.openxmlformats.org/officeDocument/2006/relationships/hyperlink" Target="consultantplus://offline/ref=691A611F5D14D9F852477F342412B21F593A1A7982CC9FA6D215B1C98AC1E884521ACF974ECC293FEFED874EF3BA27B033E39DECCE5022H" TargetMode="External"/><Relationship Id="rId63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68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84" Type="http://schemas.openxmlformats.org/officeDocument/2006/relationships/hyperlink" Target="consultantplus://offline/ref=691A611F5D14D9F852477F342412B21F593B1A7A83C99FA6D215B1C98AC1E884401A97994CCD3C6BB9B7D043F05B20H" TargetMode="External"/><Relationship Id="rId89" Type="http://schemas.openxmlformats.org/officeDocument/2006/relationships/hyperlink" Target="consultantplus://offline/ref=8C205ED005C0DB663DFCA10B6C4614FCBCECA715D076D1CA417AFC88BA3808B568B6268BAE0F2A2F5355ACh40AH" TargetMode="External"/><Relationship Id="rId16" Type="http://schemas.openxmlformats.org/officeDocument/2006/relationships/hyperlink" Target="consultantplus://offline/ref=691A611F5D14D9F852477F342412B21F593B187388CF9FA6D215B1C98AC1E884401A97994CCD3C6BB9B7D043F05B20H" TargetMode="External"/><Relationship Id="rId11" Type="http://schemas.openxmlformats.org/officeDocument/2006/relationships/hyperlink" Target="consultantplus://offline/ref=691A611F5D14D9F852477F342412B21F593A1A7982CC9FA6D215B1C98AC1E884401A97994CCD3C6BB9B7D043F05B20H" TargetMode="External"/><Relationship Id="rId32" Type="http://schemas.openxmlformats.org/officeDocument/2006/relationships/hyperlink" Target="consultantplus://offline/ref=691A611F5D14D9F852477F342412B21F5E331D7D80C19FA6D215B1C98AC1E884401A97994CCD3C6BB9B7D043F05B20H" TargetMode="External"/><Relationship Id="rId37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53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58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74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79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7B9518A20BF4464317EFC506DF54D4350F70DB457D6979E71E0BC1E86D41E6E03123C63A4F64D29AFAF33Ap774H" TargetMode="External"/><Relationship Id="rId22" Type="http://schemas.openxmlformats.org/officeDocument/2006/relationships/hyperlink" Target="consultantplus://offline/ref=691A611F5D14D9F852477F342412B21F5C3A1B7386CF9FA6D215B1C98AC1E884401A97994CCD3C6BB9B7D043F05B20H" TargetMode="External"/><Relationship Id="rId27" Type="http://schemas.openxmlformats.org/officeDocument/2006/relationships/hyperlink" Target="consultantplus://offline/ref=691A611F5D14D9F852477F342412B21F5E32147E83CB9FA6D215B1C98AC1E884401A97994CCD3C6BB9B7D043F05B20H" TargetMode="External"/><Relationship Id="rId43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48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64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69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8" Type="http://schemas.openxmlformats.org/officeDocument/2006/relationships/image" Target="media/image1.png"/><Relationship Id="rId51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72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80" Type="http://schemas.openxmlformats.org/officeDocument/2006/relationships/hyperlink" Target="consultantplus://offline/ref=691A611F5D14D9F852477F342412B21F593A1A7982CC9FA6D215B1C98AC1E884401A97994CCD3C6BB9B7D043F05B20H" TargetMode="External"/><Relationship Id="rId85" Type="http://schemas.openxmlformats.org/officeDocument/2006/relationships/hyperlink" Target="consultantplus://offline/ref=691A611F5D14D9F852477F342412B21F593B1A7A83C99FA6D215B1C98AC1E884401A97994CCD3C6BB9B7D043F05B20H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17" Type="http://schemas.openxmlformats.org/officeDocument/2006/relationships/hyperlink" Target="consultantplus://offline/ref=691A611F5D14D9F852477F342412B21F593B157982C19FA6D215B1C98AC1E884401A97994CCD3C6BB9B7D043F05B20H" TargetMode="External"/><Relationship Id="rId25" Type="http://schemas.openxmlformats.org/officeDocument/2006/relationships/hyperlink" Target="consultantplus://offline/ref=691A611F5D14D9F852477F342412B21F59381C7E80CD9FA6D215B1C98AC1E884401A97994CCD3C6BB9B7D043F05B20H" TargetMode="External"/><Relationship Id="rId33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38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46" Type="http://schemas.openxmlformats.org/officeDocument/2006/relationships/hyperlink" Target="consultantplus://offline/ref=691A611F5D14D9F852477F342412B21F593A1A7982CC9FA6D215B1C98AC1E884521ACF9748CC293FEFED874EF3BA27B033E39DECCE5022H" TargetMode="External"/><Relationship Id="rId59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67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20" Type="http://schemas.openxmlformats.org/officeDocument/2006/relationships/hyperlink" Target="consultantplus://offline/ref=691A611F5D14D9F852477F342412B21F5C3C197B88CB9FA6D215B1C98AC1E884401A97994CCD3C6BB9B7D043F05B20H" TargetMode="External"/><Relationship Id="rId41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54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62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70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75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83" Type="http://schemas.openxmlformats.org/officeDocument/2006/relationships/hyperlink" Target="consultantplus://offline/ref=691A611F5D14D9F852477F342412B21F593A1A7982CC9FA6D215B1C98AC1E884521ACF954DC5216EBCA28612B6E734B13CE39FEBD202BD9B5529H" TargetMode="External"/><Relationship Id="rId88" Type="http://schemas.openxmlformats.org/officeDocument/2006/relationships/footer" Target="footer2.xml"/><Relationship Id="rId91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23" Type="http://schemas.openxmlformats.org/officeDocument/2006/relationships/hyperlink" Target="consultantplus://offline/ref=691A611F5D14D9F852477F342412B21F5C3D1F7888C99FA6D215B1C98AC1E884401A97994CCD3C6BB9B7D043F05B20H" TargetMode="External"/><Relationship Id="rId28" Type="http://schemas.openxmlformats.org/officeDocument/2006/relationships/hyperlink" Target="consultantplus://offline/ref=691A611F5D14D9F852477F342412B21F593A187A89CD9FA6D215B1C98AC1E884401A97994CCD3C6BB9B7D043F05B20H" TargetMode="External"/><Relationship Id="rId36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49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57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10" Type="http://schemas.openxmlformats.org/officeDocument/2006/relationships/hyperlink" Target="consultantplus://offline/ref=691A611F5D14D9F852477F342412B21F593A1A7982CC9FA6D215B1C98AC1E884401A97994CCD3C6BB9B7D043F05B20H" TargetMode="External"/><Relationship Id="rId31" Type="http://schemas.openxmlformats.org/officeDocument/2006/relationships/hyperlink" Target="consultantplus://offline/ref=691A611F5D14D9F852476139327EEE165D31427681CD9CF18C46B79ED591EED1125AC9C01C817766BFA1CC43F5AC3BB0365F2FH" TargetMode="External"/><Relationship Id="rId44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52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60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65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73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78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81" Type="http://schemas.openxmlformats.org/officeDocument/2006/relationships/hyperlink" Target="consultantplus://offline/ref=691A611F5D14D9F852477F342412B21F5E3B1D7C89C99FA6D215B1C98AC1E884401A97994CCD3C6BB9B7D043F05B20H" TargetMode="External"/><Relationship Id="rId86" Type="http://schemas.openxmlformats.org/officeDocument/2006/relationships/hyperlink" Target="consultantplus://offline/ref=691A611F5D14D9F852477F342412B21F5E32157A89CB9FA6D215B1C98AC1E884521ACF954DC5206CB6A28612B6E734B13CE39FEBD202BD9B5529H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consultantplus://offline/ref=691A611F5D14D9F852477F342412B21F593B1F7E82CE9FA6D215B1C98AC1E884521ACF954DC52262BFA28612B6E734B13CE39FEBD202BD9B5529H" TargetMode="External"/><Relationship Id="rId18" Type="http://schemas.openxmlformats.org/officeDocument/2006/relationships/hyperlink" Target="consultantplus://offline/ref=691A611F5D14D9F852477F342412B21F593B1F7E83CB9FA6D215B1C98AC1E884401A97994CCD3C6BB9B7D043F05B20H" TargetMode="External"/><Relationship Id="rId39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34" Type="http://schemas.openxmlformats.org/officeDocument/2006/relationships/hyperlink" Target="consultantplus://offline/ref=691A611F5D14D9F852477F342412B21F593B1F7E82CE9FA6D215B1C98AC1E884521ACF954DC52262BFA28612B6E734B13CE39FEBD202BD9B5529H" TargetMode="External"/><Relationship Id="rId50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55" Type="http://schemas.openxmlformats.org/officeDocument/2006/relationships/hyperlink" Target="consultantplus://offline/ref=691A611F5D14D9F852477F342412B21F5E33187883CD9FA6D215B1C98AC1E884401A97994CCD3C6BB9B7D043F05B20H" TargetMode="External"/><Relationship Id="rId76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92" Type="http://schemas.openxmlformats.org/officeDocument/2006/relationships/image" Target="media/image3.e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691A611F5D14D9F852477F342412B21F5E32147E83CB9FA6D215B1C98AC1E884401A97994CCD3C6BB9B7D043F05B20H" TargetMode="External"/><Relationship Id="rId24" Type="http://schemas.openxmlformats.org/officeDocument/2006/relationships/hyperlink" Target="consultantplus://offline/ref=691A611F5D14D9F852477F342412B21F593A1E7D81C19FA6D215B1C98AC1E884401A97994CCD3C6BB9B7D043F05B20H" TargetMode="External"/><Relationship Id="rId40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45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66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87" Type="http://schemas.openxmlformats.org/officeDocument/2006/relationships/hyperlink" Target="consultantplus://offline/ref=691A611F5D14D9F852477F342412B21F5E32157A89CB9FA6D215B1C98AC1E884401A97994CCD3C6BB9B7D043F05B20H" TargetMode="External"/><Relationship Id="rId61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82" Type="http://schemas.openxmlformats.org/officeDocument/2006/relationships/hyperlink" Target="consultantplus://offline/ref=691A611F5D14D9F852477F342412B21F593A1A7982CC9FA6D215B1C98AC1E884401A97994CCD3C6BB9B7D043F05B20H" TargetMode="External"/><Relationship Id="rId19" Type="http://schemas.openxmlformats.org/officeDocument/2006/relationships/hyperlink" Target="consultantplus://offline/ref=691A611F5D14D9F852477F342412B21F5C3C197B88CC9FA6D215B1C98AC1E884401A97994CCD3C6BB9B7D043F05B20H" TargetMode="External"/><Relationship Id="rId14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30" Type="http://schemas.openxmlformats.org/officeDocument/2006/relationships/hyperlink" Target="consultantplus://offline/ref=691A611F5D14D9F852477F342412B21F5E391C7889CB9FA6D215B1C98AC1E884521ACF9749CE763AFAFCDF42FAAC39B72AFF9FEE5C2EH" TargetMode="External"/><Relationship Id="rId35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Relationship Id="rId56" Type="http://schemas.openxmlformats.org/officeDocument/2006/relationships/hyperlink" Target="consultantplus://offline/ref=691A611F5D14D9F852477F342412B21F5E33187883CD9FA6D215B1C98AC1E884401A97994CCD3C6BB9B7D043F05B20H" TargetMode="External"/><Relationship Id="rId77" Type="http://schemas.openxmlformats.org/officeDocument/2006/relationships/hyperlink" Target="file:///\\192.168.1.215\d\&#1054;&#1073;&#1084;&#1077;&#1085;&#1085;&#1080;&#1082;\&#1054;&#1088;&#1075;&#1086;&#1090;&#1076;&#1077;&#1083;\&#1041;&#1102;&#1083;&#1083;&#1077;&#1090;&#1077;&#1085;&#1100;\&#1056;&#1077;&#1075;&#1083;&#1072;&#1084;&#1077;&#1085;&#1090;%20&#1044;&#1054;\&#1056;&#1077;&#1075;&#1083;&#1072;&#1084;&#1077;&#1085;&#1090;%20&#1091;&#1087;&#1088;&#1072;&#1074;&#1083;&#1077;&#1085;&#1080;&#1103;%20&#1086;&#1073;&#1088;&#1072;&#1079;&#1086;&#1074;&#1072;&#1085;&#1080;&#1103;\&#1056;&#1077;&#1075;&#1083;&#1072;&#1084;&#1077;&#1085;&#1090;%20&#1044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6691-7AB1-4C9C-86C0-7E781CED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63</Pages>
  <Words>23858</Words>
  <Characters>135995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Администрация-ПК</dc:creator>
  <cp:lastModifiedBy>Наталья</cp:lastModifiedBy>
  <cp:revision>353</cp:revision>
  <cp:lastPrinted>2022-08-02T11:41:00Z</cp:lastPrinted>
  <dcterms:created xsi:type="dcterms:W3CDTF">2022-05-23T06:58:00Z</dcterms:created>
  <dcterms:modified xsi:type="dcterms:W3CDTF">2022-08-02T12:03:00Z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1321165432</vt:i4>
  </property>
</Properties>
</file>